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06" w:rsidRPr="00492A4A" w:rsidRDefault="00BE6D06" w:rsidP="00BE6D06">
      <w:pPr>
        <w:spacing w:before="120"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A4A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BE6D06" w:rsidRDefault="00BE6D06" w:rsidP="00BE6D06">
      <w:pPr>
        <w:tabs>
          <w:tab w:val="left" w:pos="993"/>
        </w:tabs>
        <w:spacing w:before="120" w:after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5F5F">
        <w:rPr>
          <w:rFonts w:ascii="Times New Roman" w:hAnsi="Times New Roman" w:cs="Times New Roman"/>
          <w:b/>
          <w:sz w:val="24"/>
          <w:szCs w:val="24"/>
        </w:rPr>
        <w:t>Перечень федеральных законодательных и нормативных документов.</w:t>
      </w:r>
    </w:p>
    <w:p w:rsidR="00BE6D06" w:rsidRPr="00A27B09" w:rsidRDefault="00BE6D06" w:rsidP="00BE6D06">
      <w:pPr>
        <w:numPr>
          <w:ilvl w:val="0"/>
          <w:numId w:val="42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B09">
        <w:rPr>
          <w:rFonts w:ascii="Times New Roman" w:hAnsi="Times New Roman" w:cs="Times New Roman"/>
          <w:sz w:val="24"/>
          <w:szCs w:val="24"/>
        </w:rPr>
        <w:t>Градостроительный кодекс Российск</w:t>
      </w:r>
      <w:r>
        <w:rPr>
          <w:rFonts w:ascii="Times New Roman" w:hAnsi="Times New Roman" w:cs="Times New Roman"/>
          <w:sz w:val="24"/>
          <w:szCs w:val="24"/>
        </w:rPr>
        <w:t>ой Федерации от 29 декабря 2004</w:t>
      </w:r>
      <w:r w:rsidRPr="00A27B09">
        <w:rPr>
          <w:rFonts w:ascii="Times New Roman" w:hAnsi="Times New Roman" w:cs="Times New Roman"/>
          <w:sz w:val="24"/>
          <w:szCs w:val="24"/>
        </w:rPr>
        <w:t>г. №190-ФЗ.</w:t>
      </w:r>
    </w:p>
    <w:p w:rsidR="00BE6D06" w:rsidRPr="00A27B09" w:rsidRDefault="00BE6D06" w:rsidP="00BE6D06">
      <w:pPr>
        <w:numPr>
          <w:ilvl w:val="0"/>
          <w:numId w:val="42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B09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 о</w:t>
      </w:r>
      <w:r w:rsidRPr="00A27B09">
        <w:rPr>
          <w:rFonts w:ascii="Times New Roman" w:hAnsi="Times New Roman" w:cs="Times New Roman"/>
          <w:sz w:val="24"/>
          <w:szCs w:val="24"/>
        </w:rPr>
        <w:t>к</w:t>
      </w:r>
      <w:r w:rsidRPr="00A27B09">
        <w:rPr>
          <w:rFonts w:ascii="Times New Roman" w:hAnsi="Times New Roman" w:cs="Times New Roman"/>
          <w:sz w:val="24"/>
          <w:szCs w:val="24"/>
        </w:rPr>
        <w:t>тября</w:t>
      </w:r>
      <w:r>
        <w:rPr>
          <w:rFonts w:ascii="Times New Roman" w:hAnsi="Times New Roman" w:cs="Times New Roman"/>
          <w:sz w:val="24"/>
          <w:szCs w:val="24"/>
        </w:rPr>
        <w:t xml:space="preserve"> 2001</w:t>
      </w:r>
      <w:r w:rsidRPr="00A27B09">
        <w:rPr>
          <w:rFonts w:ascii="Times New Roman" w:hAnsi="Times New Roman" w:cs="Times New Roman"/>
          <w:sz w:val="24"/>
          <w:szCs w:val="24"/>
        </w:rPr>
        <w:t>г. №136-ФЗ.</w:t>
      </w:r>
    </w:p>
    <w:p w:rsidR="00BE6D06" w:rsidRPr="00A27B09" w:rsidRDefault="00BE6D06" w:rsidP="00BE6D06">
      <w:pPr>
        <w:numPr>
          <w:ilvl w:val="0"/>
          <w:numId w:val="42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B09">
        <w:rPr>
          <w:rFonts w:ascii="Times New Roman" w:hAnsi="Times New Roman" w:cs="Times New Roman"/>
          <w:sz w:val="24"/>
          <w:szCs w:val="24"/>
        </w:rPr>
        <w:t>Водный кодекс Российской Федерации от 03 июня 2006 г. №74-ФЗ.</w:t>
      </w:r>
    </w:p>
    <w:p w:rsidR="00BE6D06" w:rsidRPr="00A27B09" w:rsidRDefault="00BE6D06" w:rsidP="00BE6D06">
      <w:pPr>
        <w:numPr>
          <w:ilvl w:val="0"/>
          <w:numId w:val="42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B09">
        <w:rPr>
          <w:rFonts w:ascii="Times New Roman" w:hAnsi="Times New Roman" w:cs="Times New Roman"/>
          <w:sz w:val="24"/>
          <w:szCs w:val="24"/>
        </w:rPr>
        <w:t>Лесной кодекс Российской Федерации от 04 декабря 2006 г. №200-ФЗ.</w:t>
      </w:r>
    </w:p>
    <w:p w:rsidR="00BE6D06" w:rsidRPr="00A27B09" w:rsidRDefault="00BE6D06" w:rsidP="00BE6D06">
      <w:pPr>
        <w:numPr>
          <w:ilvl w:val="0"/>
          <w:numId w:val="42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B09">
        <w:rPr>
          <w:rFonts w:ascii="Times New Roman" w:hAnsi="Times New Roman" w:cs="Times New Roman"/>
          <w:sz w:val="24"/>
          <w:szCs w:val="24"/>
        </w:rPr>
        <w:t>Федеральный закон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B09">
        <w:rPr>
          <w:rFonts w:ascii="Times New Roman" w:hAnsi="Times New Roman" w:cs="Times New Roman"/>
          <w:sz w:val="24"/>
          <w:szCs w:val="24"/>
        </w:rPr>
        <w:t>131-ФЗ от 6 октября 2003 года «Об общих принципах организации местного самоуправл</w:t>
      </w:r>
      <w:r w:rsidRPr="00A27B09">
        <w:rPr>
          <w:rFonts w:ascii="Times New Roman" w:hAnsi="Times New Roman" w:cs="Times New Roman"/>
          <w:sz w:val="24"/>
          <w:szCs w:val="24"/>
        </w:rPr>
        <w:t>е</w:t>
      </w:r>
      <w:r w:rsidRPr="00A27B09">
        <w:rPr>
          <w:rFonts w:ascii="Times New Roman" w:hAnsi="Times New Roman" w:cs="Times New Roman"/>
          <w:sz w:val="24"/>
          <w:szCs w:val="24"/>
        </w:rPr>
        <w:t>ния в Российской Федерации».</w:t>
      </w:r>
    </w:p>
    <w:p w:rsidR="00BE6D06" w:rsidRPr="00A27B09" w:rsidRDefault="00BE6D06" w:rsidP="00BE6D06">
      <w:pPr>
        <w:numPr>
          <w:ilvl w:val="0"/>
          <w:numId w:val="42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B09">
        <w:rPr>
          <w:rFonts w:ascii="Times New Roman" w:hAnsi="Times New Roman" w:cs="Times New Roman"/>
          <w:sz w:val="24"/>
          <w:szCs w:val="24"/>
        </w:rPr>
        <w:t>Федеральный закон от 22 июля 2008 г. №123-ФЗ «Технический регламент о требованиях пожарной безопа</w:t>
      </w:r>
      <w:r w:rsidRPr="00A27B09">
        <w:rPr>
          <w:rFonts w:ascii="Times New Roman" w:hAnsi="Times New Roman" w:cs="Times New Roman"/>
          <w:sz w:val="24"/>
          <w:szCs w:val="24"/>
        </w:rPr>
        <w:t>с</w:t>
      </w:r>
      <w:r w:rsidRPr="00A27B09">
        <w:rPr>
          <w:rFonts w:ascii="Times New Roman" w:hAnsi="Times New Roman" w:cs="Times New Roman"/>
          <w:sz w:val="24"/>
          <w:szCs w:val="24"/>
        </w:rPr>
        <w:t>ности».</w:t>
      </w:r>
    </w:p>
    <w:p w:rsidR="00BE6D06" w:rsidRPr="00A27B09" w:rsidRDefault="00BE6D06" w:rsidP="00BE6D06">
      <w:pPr>
        <w:numPr>
          <w:ilvl w:val="0"/>
          <w:numId w:val="42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B09">
        <w:rPr>
          <w:rFonts w:ascii="Times New Roman" w:hAnsi="Times New Roman" w:cs="Times New Roman"/>
          <w:sz w:val="24"/>
          <w:szCs w:val="24"/>
        </w:rPr>
        <w:t>Федеральный закон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B09">
        <w:rPr>
          <w:rFonts w:ascii="Times New Roman" w:hAnsi="Times New Roman" w:cs="Times New Roman"/>
          <w:sz w:val="24"/>
          <w:szCs w:val="24"/>
        </w:rPr>
        <w:t>257-ФЗ от 8 ноября 2007 года «Об автомобильных дор</w:t>
      </w:r>
      <w:r w:rsidRPr="00A27B09">
        <w:rPr>
          <w:rFonts w:ascii="Times New Roman" w:hAnsi="Times New Roman" w:cs="Times New Roman"/>
          <w:sz w:val="24"/>
          <w:szCs w:val="24"/>
        </w:rPr>
        <w:t>о</w:t>
      </w:r>
      <w:r w:rsidRPr="00A27B09">
        <w:rPr>
          <w:rFonts w:ascii="Times New Roman" w:hAnsi="Times New Roman" w:cs="Times New Roman"/>
          <w:sz w:val="24"/>
          <w:szCs w:val="24"/>
        </w:rPr>
        <w:t>гах и о дорожной деятельности в Российской Федерации и о внесении изменений в о</w:t>
      </w:r>
      <w:r w:rsidRPr="00A27B09">
        <w:rPr>
          <w:rFonts w:ascii="Times New Roman" w:hAnsi="Times New Roman" w:cs="Times New Roman"/>
          <w:sz w:val="24"/>
          <w:szCs w:val="24"/>
        </w:rPr>
        <w:t>т</w:t>
      </w:r>
      <w:r w:rsidRPr="00A27B09">
        <w:rPr>
          <w:rFonts w:ascii="Times New Roman" w:hAnsi="Times New Roman" w:cs="Times New Roman"/>
          <w:sz w:val="24"/>
          <w:szCs w:val="24"/>
        </w:rPr>
        <w:t>дельные законод</w:t>
      </w:r>
      <w:r w:rsidRPr="00A27B09">
        <w:rPr>
          <w:rFonts w:ascii="Times New Roman" w:hAnsi="Times New Roman" w:cs="Times New Roman"/>
          <w:sz w:val="24"/>
          <w:szCs w:val="24"/>
        </w:rPr>
        <w:t>а</w:t>
      </w:r>
      <w:r w:rsidRPr="00A27B09">
        <w:rPr>
          <w:rFonts w:ascii="Times New Roman" w:hAnsi="Times New Roman" w:cs="Times New Roman"/>
          <w:sz w:val="24"/>
          <w:szCs w:val="24"/>
        </w:rPr>
        <w:t>тельные акты Российской Федерации».</w:t>
      </w:r>
    </w:p>
    <w:p w:rsidR="00BE6D06" w:rsidRPr="000231CD" w:rsidRDefault="00BE6D06" w:rsidP="00BE6D06">
      <w:pPr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1CD">
        <w:rPr>
          <w:rFonts w:ascii="Times New Roman" w:hAnsi="Times New Roman" w:cs="Times New Roman"/>
          <w:sz w:val="24"/>
          <w:szCs w:val="24"/>
        </w:rPr>
        <w:t>Федеральный закон № 52-ФЗ от 30 марта 1999 года «О санитарно-эпидемиологическом благополучии насел</w:t>
      </w:r>
      <w:r w:rsidRPr="000231CD">
        <w:rPr>
          <w:rFonts w:ascii="Times New Roman" w:hAnsi="Times New Roman" w:cs="Times New Roman"/>
          <w:sz w:val="24"/>
          <w:szCs w:val="24"/>
        </w:rPr>
        <w:t>е</w:t>
      </w:r>
      <w:r w:rsidRPr="000231CD">
        <w:rPr>
          <w:rFonts w:ascii="Times New Roman" w:hAnsi="Times New Roman" w:cs="Times New Roman"/>
          <w:sz w:val="24"/>
          <w:szCs w:val="24"/>
        </w:rPr>
        <w:t>ния».</w:t>
      </w:r>
    </w:p>
    <w:p w:rsidR="00BE6D06" w:rsidRPr="00A27B09" w:rsidRDefault="00BE6D06" w:rsidP="00BE6D06">
      <w:pPr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B09">
        <w:rPr>
          <w:rFonts w:ascii="Times New Roman" w:hAnsi="Times New Roman" w:cs="Times New Roman"/>
          <w:sz w:val="24"/>
          <w:szCs w:val="24"/>
        </w:rPr>
        <w:t>Федеральный закон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B09">
        <w:rPr>
          <w:rFonts w:ascii="Times New Roman" w:hAnsi="Times New Roman" w:cs="Times New Roman"/>
          <w:sz w:val="24"/>
          <w:szCs w:val="24"/>
        </w:rPr>
        <w:t>89-ФЗ от 24 июня 1998 года «Об отходах производства и потребления».</w:t>
      </w:r>
    </w:p>
    <w:p w:rsidR="00BE6D06" w:rsidRPr="00A27B09" w:rsidRDefault="00BE6D06" w:rsidP="00BE6D06">
      <w:pPr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B09">
        <w:rPr>
          <w:rFonts w:ascii="Times New Roman" w:hAnsi="Times New Roman" w:cs="Times New Roman"/>
          <w:sz w:val="24"/>
          <w:szCs w:val="24"/>
        </w:rPr>
        <w:t>Федеральный закон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B09">
        <w:rPr>
          <w:rFonts w:ascii="Times New Roman" w:hAnsi="Times New Roman" w:cs="Times New Roman"/>
          <w:sz w:val="24"/>
          <w:szCs w:val="24"/>
        </w:rPr>
        <w:t>68-ФЗ от 21 декабря 1994 года «О защите населения и те</w:t>
      </w:r>
      <w:r w:rsidRPr="00A27B09">
        <w:rPr>
          <w:rFonts w:ascii="Times New Roman" w:hAnsi="Times New Roman" w:cs="Times New Roman"/>
          <w:sz w:val="24"/>
          <w:szCs w:val="24"/>
        </w:rPr>
        <w:t>р</w:t>
      </w:r>
      <w:r w:rsidRPr="00A27B09">
        <w:rPr>
          <w:rFonts w:ascii="Times New Roman" w:hAnsi="Times New Roman" w:cs="Times New Roman"/>
          <w:sz w:val="24"/>
          <w:szCs w:val="24"/>
        </w:rPr>
        <w:t>риторий от чрезвычайных ситуаций природного и техногенного характера».</w:t>
      </w:r>
    </w:p>
    <w:p w:rsidR="00BE6D06" w:rsidRDefault="00BE6D06" w:rsidP="00BE6D06">
      <w:pPr>
        <w:numPr>
          <w:ilvl w:val="0"/>
          <w:numId w:val="42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B09">
        <w:rPr>
          <w:rFonts w:ascii="Times New Roman" w:hAnsi="Times New Roman" w:cs="Times New Roman"/>
          <w:sz w:val="24"/>
          <w:szCs w:val="24"/>
        </w:rPr>
        <w:t>СП 42.13330.2011 «</w:t>
      </w:r>
      <w:proofErr w:type="spellStart"/>
      <w:r w:rsidRPr="00A27B09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27B09">
        <w:rPr>
          <w:rFonts w:ascii="Times New Roman" w:hAnsi="Times New Roman" w:cs="Times New Roman"/>
          <w:sz w:val="24"/>
          <w:szCs w:val="24"/>
        </w:rPr>
        <w:t xml:space="preserve"> 2.07.01-89* Градостроительство. Планировка и застро</w:t>
      </w:r>
      <w:r w:rsidRPr="00A27B09">
        <w:rPr>
          <w:rFonts w:ascii="Times New Roman" w:hAnsi="Times New Roman" w:cs="Times New Roman"/>
          <w:sz w:val="24"/>
          <w:szCs w:val="24"/>
        </w:rPr>
        <w:t>й</w:t>
      </w:r>
      <w:r w:rsidRPr="00A27B09">
        <w:rPr>
          <w:rFonts w:ascii="Times New Roman" w:hAnsi="Times New Roman" w:cs="Times New Roman"/>
          <w:sz w:val="24"/>
          <w:szCs w:val="24"/>
        </w:rPr>
        <w:t>ка городских и сельских поселений» (Утвержден Пр</w:t>
      </w:r>
      <w:r>
        <w:rPr>
          <w:rFonts w:ascii="Times New Roman" w:hAnsi="Times New Roman" w:cs="Times New Roman"/>
          <w:sz w:val="24"/>
          <w:szCs w:val="24"/>
        </w:rPr>
        <w:t xml:space="preserve">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28.11. 2010 г. № 820</w:t>
      </w:r>
      <w:r w:rsidRPr="00A27B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D06" w:rsidRDefault="00BE6D06" w:rsidP="00BE6D06">
      <w:pPr>
        <w:numPr>
          <w:ilvl w:val="0"/>
          <w:numId w:val="42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34.13330.2012 «Автомобильные дороги. Актуализированная редакция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2.05.02-85*»;</w:t>
      </w:r>
    </w:p>
    <w:p w:rsidR="00BE6D06" w:rsidRPr="00DF6199" w:rsidRDefault="00BE6D06" w:rsidP="00BE6D06">
      <w:pPr>
        <w:numPr>
          <w:ilvl w:val="0"/>
          <w:numId w:val="42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199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Свод правил СП 30.13330.2012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«</w:t>
      </w:r>
      <w:proofErr w:type="spellStart"/>
      <w:r w:rsidRPr="00DF6199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СНиП</w:t>
      </w:r>
      <w:proofErr w:type="spellEnd"/>
      <w:r w:rsidRPr="00DF6199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 xml:space="preserve"> 2.04.01-85*. Внутренний водопровод и к</w:t>
      </w:r>
      <w:r w:rsidRPr="00DF6199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а</w:t>
      </w:r>
      <w:r w:rsidRPr="00DF6199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нализация зданий</w:t>
      </w:r>
      <w:r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199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(утв</w:t>
      </w:r>
      <w:r w:rsidRPr="00DF6199">
        <w:rPr>
          <w:rFonts w:ascii="Times New Roman" w:hAnsi="Times New Roman" w:cs="Times New Roman"/>
          <w:bCs/>
          <w:sz w:val="24"/>
          <w:szCs w:val="24"/>
          <w:lang w:eastAsia="ru-RU"/>
        </w:rPr>
        <w:t>. приказом</w:t>
      </w:r>
      <w:r w:rsidRPr="00DF6199">
        <w:rPr>
          <w:rFonts w:ascii="Times New Roman" w:hAnsi="Times New Roman" w:cs="Times New Roman"/>
          <w:bCs/>
          <w:color w:val="106BBF"/>
          <w:sz w:val="24"/>
          <w:szCs w:val="24"/>
          <w:lang w:eastAsia="ru-RU"/>
        </w:rPr>
        <w:t xml:space="preserve"> </w:t>
      </w:r>
      <w:r w:rsidRPr="00DF6199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Министерства регионального развития РФ от 29</w:t>
      </w:r>
      <w:r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199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2011 г. N 626)</w:t>
      </w:r>
      <w:r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;</w:t>
      </w:r>
    </w:p>
    <w:p w:rsidR="00BE6D06" w:rsidRPr="000231CD" w:rsidRDefault="00BE6D06" w:rsidP="00BE6D06">
      <w:pPr>
        <w:numPr>
          <w:ilvl w:val="0"/>
          <w:numId w:val="42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1CD">
        <w:rPr>
          <w:rFonts w:ascii="Times New Roman" w:hAnsi="Times New Roman" w:cs="Times New Roman"/>
          <w:sz w:val="24"/>
          <w:szCs w:val="24"/>
        </w:rPr>
        <w:t>СП 54.13330.2011 «</w:t>
      </w:r>
      <w:proofErr w:type="spellStart"/>
      <w:r w:rsidRPr="000231C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0231CD">
        <w:rPr>
          <w:rFonts w:ascii="Times New Roman" w:hAnsi="Times New Roman" w:cs="Times New Roman"/>
          <w:sz w:val="24"/>
          <w:szCs w:val="24"/>
        </w:rPr>
        <w:t xml:space="preserve"> 31-01-2003 Здания жилые многоквартирные» (Утвержден Приказом </w:t>
      </w:r>
      <w:proofErr w:type="spellStart"/>
      <w:r w:rsidRPr="000231CD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0231CD">
        <w:rPr>
          <w:rFonts w:ascii="Times New Roman" w:hAnsi="Times New Roman" w:cs="Times New Roman"/>
          <w:sz w:val="24"/>
          <w:szCs w:val="24"/>
        </w:rPr>
        <w:t xml:space="preserve"> Ро</w:t>
      </w:r>
      <w:r w:rsidRPr="000231CD">
        <w:rPr>
          <w:rFonts w:ascii="Times New Roman" w:hAnsi="Times New Roman" w:cs="Times New Roman"/>
          <w:sz w:val="24"/>
          <w:szCs w:val="24"/>
        </w:rPr>
        <w:t>с</w:t>
      </w:r>
      <w:r w:rsidRPr="000231CD">
        <w:rPr>
          <w:rFonts w:ascii="Times New Roman" w:hAnsi="Times New Roman" w:cs="Times New Roman"/>
          <w:sz w:val="24"/>
          <w:szCs w:val="24"/>
        </w:rPr>
        <w:t>сии от 24 декабря 2010 г. №778)</w:t>
      </w:r>
    </w:p>
    <w:p w:rsidR="00BE6D06" w:rsidRPr="000231CD" w:rsidRDefault="00BE6D06" w:rsidP="00BE6D06">
      <w:pPr>
        <w:numPr>
          <w:ilvl w:val="0"/>
          <w:numId w:val="42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1CD">
        <w:rPr>
          <w:rFonts w:ascii="Times New Roman" w:hAnsi="Times New Roman" w:cs="Times New Roman"/>
          <w:sz w:val="24"/>
          <w:szCs w:val="24"/>
        </w:rPr>
        <w:t>СП 62.13330.2011 «</w:t>
      </w:r>
      <w:proofErr w:type="spellStart"/>
      <w:r w:rsidRPr="000231C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0231CD">
        <w:rPr>
          <w:rFonts w:ascii="Times New Roman" w:hAnsi="Times New Roman" w:cs="Times New Roman"/>
          <w:sz w:val="24"/>
          <w:szCs w:val="24"/>
        </w:rPr>
        <w:t xml:space="preserve"> 42-01-2002 Газораспределительные системы» (Утве</w:t>
      </w:r>
      <w:r w:rsidRPr="000231CD">
        <w:rPr>
          <w:rFonts w:ascii="Times New Roman" w:hAnsi="Times New Roman" w:cs="Times New Roman"/>
          <w:sz w:val="24"/>
          <w:szCs w:val="24"/>
        </w:rPr>
        <w:t>р</w:t>
      </w:r>
      <w:r w:rsidRPr="000231CD">
        <w:rPr>
          <w:rFonts w:ascii="Times New Roman" w:hAnsi="Times New Roman" w:cs="Times New Roman"/>
          <w:sz w:val="24"/>
          <w:szCs w:val="24"/>
        </w:rPr>
        <w:t xml:space="preserve">жден Приказом </w:t>
      </w:r>
      <w:proofErr w:type="spellStart"/>
      <w:r w:rsidRPr="000231CD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0231CD">
        <w:rPr>
          <w:rFonts w:ascii="Times New Roman" w:hAnsi="Times New Roman" w:cs="Times New Roman"/>
          <w:sz w:val="24"/>
          <w:szCs w:val="24"/>
        </w:rPr>
        <w:t xml:space="preserve"> России от 27 декабря 2010 г. №780)</w:t>
      </w:r>
    </w:p>
    <w:p w:rsidR="00BE6D06" w:rsidRPr="000231CD" w:rsidRDefault="00BE6D06" w:rsidP="00BE6D06">
      <w:pPr>
        <w:numPr>
          <w:ilvl w:val="0"/>
          <w:numId w:val="42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1CD">
        <w:rPr>
          <w:rFonts w:ascii="Times New Roman" w:hAnsi="Times New Roman" w:cs="Times New Roman"/>
          <w:sz w:val="24"/>
          <w:szCs w:val="24"/>
        </w:rPr>
        <w:t>СП 44.13330.2011 «</w:t>
      </w:r>
      <w:proofErr w:type="spellStart"/>
      <w:r w:rsidRPr="000231C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0231CD">
        <w:rPr>
          <w:rFonts w:ascii="Times New Roman" w:hAnsi="Times New Roman" w:cs="Times New Roman"/>
          <w:sz w:val="24"/>
          <w:szCs w:val="24"/>
        </w:rPr>
        <w:t xml:space="preserve"> 2.09.04-87* Административные и бытовые здания» (У</w:t>
      </w:r>
      <w:r w:rsidRPr="000231CD">
        <w:rPr>
          <w:rFonts w:ascii="Times New Roman" w:hAnsi="Times New Roman" w:cs="Times New Roman"/>
          <w:sz w:val="24"/>
          <w:szCs w:val="24"/>
        </w:rPr>
        <w:t>т</w:t>
      </w:r>
      <w:r w:rsidRPr="000231CD">
        <w:rPr>
          <w:rFonts w:ascii="Times New Roman" w:hAnsi="Times New Roman" w:cs="Times New Roman"/>
          <w:sz w:val="24"/>
          <w:szCs w:val="24"/>
        </w:rPr>
        <w:t xml:space="preserve">вержден Приказом </w:t>
      </w:r>
      <w:proofErr w:type="spellStart"/>
      <w:r w:rsidRPr="000231CD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0231CD">
        <w:rPr>
          <w:rFonts w:ascii="Times New Roman" w:hAnsi="Times New Roman" w:cs="Times New Roman"/>
          <w:sz w:val="24"/>
          <w:szCs w:val="24"/>
        </w:rPr>
        <w:t xml:space="preserve"> России от 27 декабря 2010 г. №782)</w:t>
      </w:r>
    </w:p>
    <w:p w:rsidR="00BE6D06" w:rsidRPr="000231CD" w:rsidRDefault="00BE6D06" w:rsidP="00BE6D06">
      <w:pPr>
        <w:numPr>
          <w:ilvl w:val="0"/>
          <w:numId w:val="42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1CD">
        <w:rPr>
          <w:rFonts w:ascii="Times New Roman" w:hAnsi="Times New Roman" w:cs="Times New Roman"/>
          <w:sz w:val="24"/>
          <w:szCs w:val="24"/>
        </w:rPr>
        <w:t>СП 118.13330.2012 "Общественные здания и сооружения" (</w:t>
      </w:r>
      <w:proofErr w:type="gramStart"/>
      <w:r w:rsidRPr="000231C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0231CD">
        <w:rPr>
          <w:rFonts w:ascii="Times New Roman" w:hAnsi="Times New Roman" w:cs="Times New Roman"/>
          <w:sz w:val="24"/>
          <w:szCs w:val="24"/>
        </w:rPr>
        <w:t xml:space="preserve"> прик</w:t>
      </w:r>
      <w:r w:rsidRPr="000231CD">
        <w:rPr>
          <w:rFonts w:ascii="Times New Roman" w:hAnsi="Times New Roman" w:cs="Times New Roman"/>
          <w:sz w:val="24"/>
          <w:szCs w:val="24"/>
        </w:rPr>
        <w:t>а</w:t>
      </w:r>
      <w:r w:rsidRPr="000231CD">
        <w:rPr>
          <w:rFonts w:ascii="Times New Roman" w:hAnsi="Times New Roman" w:cs="Times New Roman"/>
          <w:sz w:val="24"/>
          <w:szCs w:val="24"/>
        </w:rPr>
        <w:t xml:space="preserve">зом </w:t>
      </w:r>
      <w:proofErr w:type="spellStart"/>
      <w:r w:rsidRPr="000231CD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0231CD">
        <w:rPr>
          <w:rFonts w:ascii="Times New Roman" w:hAnsi="Times New Roman" w:cs="Times New Roman"/>
          <w:sz w:val="24"/>
          <w:szCs w:val="24"/>
        </w:rPr>
        <w:t xml:space="preserve"> России от 29.12.2011 №635/10)</w:t>
      </w:r>
    </w:p>
    <w:p w:rsidR="00BE6D06" w:rsidRDefault="00BE6D06" w:rsidP="00BE6D06">
      <w:pPr>
        <w:numPr>
          <w:ilvl w:val="0"/>
          <w:numId w:val="42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1C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31C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31CD">
        <w:rPr>
          <w:rFonts w:ascii="Times New Roman" w:hAnsi="Times New Roman" w:cs="Times New Roman"/>
          <w:sz w:val="24"/>
          <w:szCs w:val="24"/>
        </w:rPr>
        <w:t xml:space="preserve"> 52766-2007 «Дороги автомобильные</w:t>
      </w:r>
      <w:r>
        <w:rPr>
          <w:rFonts w:ascii="Times New Roman" w:hAnsi="Times New Roman" w:cs="Times New Roman"/>
          <w:sz w:val="24"/>
          <w:szCs w:val="24"/>
        </w:rPr>
        <w:t xml:space="preserve"> общего пользования»</w:t>
      </w:r>
    </w:p>
    <w:p w:rsidR="00BE6D06" w:rsidRDefault="00BE6D06" w:rsidP="00BE6D06">
      <w:pPr>
        <w:numPr>
          <w:ilvl w:val="0"/>
          <w:numId w:val="42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EF5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82E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2EF5">
        <w:rPr>
          <w:rFonts w:ascii="Times New Roman" w:hAnsi="Times New Roman" w:cs="Times New Roman"/>
          <w:sz w:val="24"/>
          <w:szCs w:val="24"/>
        </w:rPr>
        <w:t xml:space="preserve"> 52398-2005 Классификация автомобильных дорог. Основные параме</w:t>
      </w:r>
      <w:r w:rsidRPr="00C82EF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ры и требования;</w:t>
      </w:r>
    </w:p>
    <w:p w:rsidR="00BE6D06" w:rsidRDefault="00BE6D06" w:rsidP="00BE6D06">
      <w:pPr>
        <w:numPr>
          <w:ilvl w:val="0"/>
          <w:numId w:val="42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МДС 30-3.2011 «Методических рекомендаций по систематизации хранения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автотранспорта в городах»;</w:t>
      </w:r>
    </w:p>
    <w:p w:rsidR="00BE6D06" w:rsidRPr="006F3FE6" w:rsidRDefault="00BE6D06" w:rsidP="00BE6D06">
      <w:pPr>
        <w:numPr>
          <w:ilvl w:val="0"/>
          <w:numId w:val="42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FE6">
        <w:rPr>
          <w:rFonts w:ascii="Times New Roman" w:hAnsi="Times New Roman" w:cs="Times New Roman"/>
          <w:sz w:val="24"/>
          <w:szCs w:val="24"/>
        </w:rPr>
        <w:lastRenderedPageBreak/>
        <w:t>МТС ГВДНИИ «СОЮЗДОРНИИ» «Методические рекомендации по проектир</w:t>
      </w:r>
      <w:r w:rsidRPr="006F3FE6">
        <w:rPr>
          <w:rFonts w:ascii="Times New Roman" w:hAnsi="Times New Roman" w:cs="Times New Roman"/>
          <w:sz w:val="24"/>
          <w:szCs w:val="24"/>
        </w:rPr>
        <w:t>о</w:t>
      </w:r>
      <w:r w:rsidRPr="006F3FE6">
        <w:rPr>
          <w:rFonts w:ascii="Times New Roman" w:hAnsi="Times New Roman" w:cs="Times New Roman"/>
          <w:sz w:val="24"/>
          <w:szCs w:val="24"/>
        </w:rPr>
        <w:t>ванию площадок для стоянок автомобилей и автобусных остановок» ГАИ МВД СССР (письмо от 31.03.87 г. № 27/г-87б)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D06" w:rsidRPr="000231CD" w:rsidRDefault="00BE6D06" w:rsidP="00BE6D06">
      <w:pPr>
        <w:numPr>
          <w:ilvl w:val="0"/>
          <w:numId w:val="42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1CD">
        <w:rPr>
          <w:rFonts w:ascii="Times New Roman" w:hAnsi="Times New Roman" w:cs="Times New Roman"/>
          <w:sz w:val="24"/>
          <w:szCs w:val="24"/>
        </w:rPr>
        <w:t>СП 34.13330.2012 «Автомобильные дороги».</w:t>
      </w:r>
    </w:p>
    <w:p w:rsidR="00BE6D06" w:rsidRPr="000231CD" w:rsidRDefault="00BE6D06" w:rsidP="00BE6D06">
      <w:pPr>
        <w:numPr>
          <w:ilvl w:val="0"/>
          <w:numId w:val="42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1CD">
        <w:rPr>
          <w:rFonts w:ascii="Times New Roman" w:hAnsi="Times New Roman" w:cs="Times New Roman"/>
          <w:sz w:val="24"/>
          <w:szCs w:val="24"/>
        </w:rPr>
        <w:t>СП 78.13330.2012 «Автомобильные дороги».</w:t>
      </w:r>
    </w:p>
    <w:p w:rsidR="00BE6D06" w:rsidRPr="000231CD" w:rsidRDefault="00BE6D06" w:rsidP="00BE6D06">
      <w:pPr>
        <w:numPr>
          <w:ilvl w:val="0"/>
          <w:numId w:val="42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1CD">
        <w:rPr>
          <w:rFonts w:ascii="Times New Roman" w:hAnsi="Times New Roman" w:cs="Times New Roman"/>
          <w:sz w:val="24"/>
          <w:szCs w:val="24"/>
        </w:rPr>
        <w:t>СП 113.13330.2012 «Стоянки автомобилей».</w:t>
      </w:r>
    </w:p>
    <w:p w:rsidR="00BE6D06" w:rsidRPr="000231CD" w:rsidRDefault="00BE6D06" w:rsidP="00BE6D06">
      <w:pPr>
        <w:numPr>
          <w:ilvl w:val="0"/>
          <w:numId w:val="42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1CD">
        <w:rPr>
          <w:rFonts w:ascii="Times New Roman" w:hAnsi="Times New Roman" w:cs="Times New Roman"/>
          <w:sz w:val="24"/>
          <w:szCs w:val="24"/>
        </w:rPr>
        <w:t>СП 31.13330.2012 «Водоснабжение. Наружные сети и сооружения».</w:t>
      </w:r>
    </w:p>
    <w:p w:rsidR="00BE6D06" w:rsidRPr="000231CD" w:rsidRDefault="00BE6D06" w:rsidP="00BE6D06">
      <w:pPr>
        <w:numPr>
          <w:ilvl w:val="0"/>
          <w:numId w:val="42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1CD">
        <w:rPr>
          <w:rFonts w:ascii="Times New Roman" w:hAnsi="Times New Roman" w:cs="Times New Roman"/>
          <w:sz w:val="24"/>
          <w:szCs w:val="24"/>
        </w:rPr>
        <w:t>СП 32.1333.2012 «Канализация. Наружные сети и с</w:t>
      </w:r>
      <w:r w:rsidRPr="000231CD">
        <w:rPr>
          <w:rFonts w:ascii="Times New Roman" w:hAnsi="Times New Roman" w:cs="Times New Roman"/>
          <w:sz w:val="24"/>
          <w:szCs w:val="24"/>
        </w:rPr>
        <w:t>о</w:t>
      </w:r>
      <w:r w:rsidRPr="000231CD">
        <w:rPr>
          <w:rFonts w:ascii="Times New Roman" w:hAnsi="Times New Roman" w:cs="Times New Roman"/>
          <w:sz w:val="24"/>
          <w:szCs w:val="24"/>
        </w:rPr>
        <w:t>оружения».</w:t>
      </w:r>
    </w:p>
    <w:p w:rsidR="00BE6D06" w:rsidRPr="00ED5F5F" w:rsidRDefault="00BE6D06" w:rsidP="00BE6D06">
      <w:pPr>
        <w:tabs>
          <w:tab w:val="left" w:pos="993"/>
        </w:tabs>
        <w:spacing w:before="120" w:after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6D06" w:rsidRPr="00492A4A" w:rsidRDefault="00BE6D06" w:rsidP="00BE6D06">
      <w:pPr>
        <w:pStyle w:val="aff0"/>
        <w:widowControl w:val="0"/>
        <w:spacing w:before="120" w:beforeAutospacing="0" w:after="0" w:afterAutospacing="0"/>
        <w:ind w:firstLine="567"/>
        <w:jc w:val="right"/>
        <w:rPr>
          <w:i/>
        </w:rPr>
      </w:pPr>
      <w:r w:rsidRPr="00492A4A">
        <w:rPr>
          <w:i/>
        </w:rPr>
        <w:t>Приложение № 2</w:t>
      </w:r>
    </w:p>
    <w:p w:rsidR="00BE6D06" w:rsidRPr="002E1B9D" w:rsidRDefault="00BE6D06" w:rsidP="00BE6D06">
      <w:pPr>
        <w:ind w:left="160" w:firstLine="3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BE6D06" w:rsidRPr="00507A91" w:rsidRDefault="00BE6D06" w:rsidP="00BE6D06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A91">
        <w:rPr>
          <w:rFonts w:ascii="Times New Roman" w:hAnsi="Times New Roman" w:cs="Times New Roman"/>
          <w:sz w:val="24"/>
          <w:szCs w:val="24"/>
        </w:rPr>
        <w:t>В настоящих Нормативах приведенные понятия применяются в следующем знач</w:t>
      </w:r>
      <w:r w:rsidRPr="00507A91">
        <w:rPr>
          <w:rFonts w:ascii="Times New Roman" w:hAnsi="Times New Roman" w:cs="Times New Roman"/>
          <w:sz w:val="24"/>
          <w:szCs w:val="24"/>
        </w:rPr>
        <w:t>е</w:t>
      </w:r>
      <w:r w:rsidRPr="00507A91">
        <w:rPr>
          <w:rFonts w:ascii="Times New Roman" w:hAnsi="Times New Roman" w:cs="Times New Roman"/>
          <w:sz w:val="24"/>
          <w:szCs w:val="24"/>
        </w:rPr>
        <w:t>нии:</w:t>
      </w:r>
    </w:p>
    <w:p w:rsidR="00BE6D06" w:rsidRPr="0014134C" w:rsidRDefault="00BE6D06" w:rsidP="00BE6D06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34C">
        <w:rPr>
          <w:rFonts w:ascii="Times New Roman" w:hAnsi="Times New Roman" w:cs="Times New Roman"/>
          <w:b/>
          <w:i/>
          <w:sz w:val="24"/>
          <w:szCs w:val="24"/>
        </w:rPr>
        <w:t>Градостроительная деятельность</w:t>
      </w:r>
      <w:r w:rsidRPr="0014134C">
        <w:rPr>
          <w:rFonts w:ascii="Times New Roman" w:hAnsi="Times New Roman" w:cs="Times New Roman"/>
          <w:sz w:val="24"/>
          <w:szCs w:val="24"/>
        </w:rPr>
        <w:t xml:space="preserve"> – деятельность по развитию территорий, в том числе городов и иных поселений, осуществляемая в виде территориального планирования, гр</w:t>
      </w:r>
      <w:r w:rsidRPr="0014134C">
        <w:rPr>
          <w:rFonts w:ascii="Times New Roman" w:hAnsi="Times New Roman" w:cs="Times New Roman"/>
          <w:sz w:val="24"/>
          <w:szCs w:val="24"/>
        </w:rPr>
        <w:t>а</w:t>
      </w:r>
      <w:r w:rsidRPr="0014134C">
        <w:rPr>
          <w:rFonts w:ascii="Times New Roman" w:hAnsi="Times New Roman" w:cs="Times New Roman"/>
          <w:sz w:val="24"/>
          <w:szCs w:val="24"/>
        </w:rPr>
        <w:t>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</w:t>
      </w:r>
      <w:r w:rsidRPr="0014134C">
        <w:rPr>
          <w:rFonts w:ascii="Times New Roman" w:hAnsi="Times New Roman" w:cs="Times New Roman"/>
          <w:sz w:val="24"/>
          <w:szCs w:val="24"/>
        </w:rPr>
        <w:t>о</w:t>
      </w:r>
      <w:r w:rsidRPr="0014134C">
        <w:rPr>
          <w:rFonts w:ascii="Times New Roman" w:hAnsi="Times New Roman" w:cs="Times New Roman"/>
          <w:sz w:val="24"/>
          <w:szCs w:val="24"/>
        </w:rPr>
        <w:t>го строительства.</w:t>
      </w:r>
    </w:p>
    <w:p w:rsidR="00BE6D06" w:rsidRPr="0014134C" w:rsidRDefault="00BE6D06" w:rsidP="00BE6D06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34C">
        <w:rPr>
          <w:rFonts w:ascii="Times New Roman" w:hAnsi="Times New Roman" w:cs="Times New Roman"/>
          <w:b/>
          <w:i/>
          <w:sz w:val="24"/>
          <w:szCs w:val="24"/>
        </w:rPr>
        <w:t>Территориальное планирование</w:t>
      </w:r>
      <w:r w:rsidRPr="0014134C">
        <w:rPr>
          <w:rFonts w:ascii="Times New Roman" w:hAnsi="Times New Roman" w:cs="Times New Roman"/>
          <w:sz w:val="24"/>
          <w:szCs w:val="24"/>
        </w:rPr>
        <w:t xml:space="preserve"> – планирование развития территорий, в том числе для установления функциональных зон, зон планируемого размещения объектов кап</w:t>
      </w:r>
      <w:r w:rsidRPr="0014134C">
        <w:rPr>
          <w:rFonts w:ascii="Times New Roman" w:hAnsi="Times New Roman" w:cs="Times New Roman"/>
          <w:sz w:val="24"/>
          <w:szCs w:val="24"/>
        </w:rPr>
        <w:t>и</w:t>
      </w:r>
      <w:r w:rsidRPr="0014134C">
        <w:rPr>
          <w:rFonts w:ascii="Times New Roman" w:hAnsi="Times New Roman" w:cs="Times New Roman"/>
          <w:sz w:val="24"/>
          <w:szCs w:val="24"/>
        </w:rPr>
        <w:t>тального строительства для государственных или муниципальных нужд, зон с особыми условиями использования терр</w:t>
      </w:r>
      <w:r w:rsidRPr="0014134C">
        <w:rPr>
          <w:rFonts w:ascii="Times New Roman" w:hAnsi="Times New Roman" w:cs="Times New Roman"/>
          <w:sz w:val="24"/>
          <w:szCs w:val="24"/>
        </w:rPr>
        <w:t>и</w:t>
      </w:r>
      <w:r w:rsidRPr="0014134C">
        <w:rPr>
          <w:rFonts w:ascii="Times New Roman" w:hAnsi="Times New Roman" w:cs="Times New Roman"/>
          <w:sz w:val="24"/>
          <w:szCs w:val="24"/>
        </w:rPr>
        <w:t>торий.</w:t>
      </w:r>
    </w:p>
    <w:p w:rsidR="00BE6D06" w:rsidRPr="0014134C" w:rsidRDefault="00BE6D06" w:rsidP="00BE6D06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34C">
        <w:rPr>
          <w:rFonts w:ascii="Times New Roman" w:hAnsi="Times New Roman" w:cs="Times New Roman"/>
          <w:b/>
          <w:i/>
          <w:sz w:val="24"/>
          <w:szCs w:val="24"/>
        </w:rPr>
        <w:t>Градостроительный регламент</w:t>
      </w:r>
      <w:r w:rsidRPr="0014134C">
        <w:rPr>
          <w:rFonts w:ascii="Times New Roman" w:hAnsi="Times New Roman" w:cs="Times New Roman"/>
          <w:sz w:val="24"/>
          <w:szCs w:val="24"/>
        </w:rPr>
        <w:t xml:space="preserve"> – устанавливаемые в пределах границ соответствующей терр</w:t>
      </w:r>
      <w:r w:rsidRPr="0014134C">
        <w:rPr>
          <w:rFonts w:ascii="Times New Roman" w:hAnsi="Times New Roman" w:cs="Times New Roman"/>
          <w:sz w:val="24"/>
          <w:szCs w:val="24"/>
        </w:rPr>
        <w:t>и</w:t>
      </w:r>
      <w:r w:rsidRPr="0014134C">
        <w:rPr>
          <w:rFonts w:ascii="Times New Roman" w:hAnsi="Times New Roman" w:cs="Times New Roman"/>
          <w:sz w:val="24"/>
          <w:szCs w:val="24"/>
        </w:rPr>
        <w:t>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</w:t>
      </w:r>
      <w:r w:rsidRPr="0014134C">
        <w:rPr>
          <w:rFonts w:ascii="Times New Roman" w:hAnsi="Times New Roman" w:cs="Times New Roman"/>
          <w:sz w:val="24"/>
          <w:szCs w:val="24"/>
        </w:rPr>
        <w:t>т</w:t>
      </w:r>
      <w:r w:rsidRPr="0014134C">
        <w:rPr>
          <w:rFonts w:ascii="Times New Roman" w:hAnsi="Times New Roman" w:cs="Times New Roman"/>
          <w:sz w:val="24"/>
          <w:szCs w:val="24"/>
        </w:rPr>
        <w:t>ся в процессе их застройки и последующей эксплуатации объектов капитального стро</w:t>
      </w:r>
      <w:r w:rsidRPr="0014134C">
        <w:rPr>
          <w:rFonts w:ascii="Times New Roman" w:hAnsi="Times New Roman" w:cs="Times New Roman"/>
          <w:sz w:val="24"/>
          <w:szCs w:val="24"/>
        </w:rPr>
        <w:t>и</w:t>
      </w:r>
      <w:r w:rsidRPr="0014134C">
        <w:rPr>
          <w:rFonts w:ascii="Times New Roman" w:hAnsi="Times New Roman" w:cs="Times New Roman"/>
          <w:sz w:val="24"/>
          <w:szCs w:val="24"/>
        </w:rPr>
        <w:t>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</w:t>
      </w:r>
      <w:r w:rsidRPr="0014134C">
        <w:rPr>
          <w:rFonts w:ascii="Times New Roman" w:hAnsi="Times New Roman" w:cs="Times New Roman"/>
          <w:sz w:val="24"/>
          <w:szCs w:val="24"/>
        </w:rPr>
        <w:t>ь</w:t>
      </w:r>
      <w:r w:rsidRPr="0014134C">
        <w:rPr>
          <w:rFonts w:ascii="Times New Roman" w:hAnsi="Times New Roman" w:cs="Times New Roman"/>
          <w:sz w:val="24"/>
          <w:szCs w:val="24"/>
        </w:rPr>
        <w:t>ного строительства, а также ограничения использования земельных участков</w:t>
      </w:r>
      <w:proofErr w:type="gramEnd"/>
      <w:r w:rsidRPr="0014134C">
        <w:rPr>
          <w:rFonts w:ascii="Times New Roman" w:hAnsi="Times New Roman" w:cs="Times New Roman"/>
          <w:sz w:val="24"/>
          <w:szCs w:val="24"/>
        </w:rPr>
        <w:t xml:space="preserve"> и объектов кап</w:t>
      </w:r>
      <w:r w:rsidRPr="0014134C">
        <w:rPr>
          <w:rFonts w:ascii="Times New Roman" w:hAnsi="Times New Roman" w:cs="Times New Roman"/>
          <w:sz w:val="24"/>
          <w:szCs w:val="24"/>
        </w:rPr>
        <w:t>и</w:t>
      </w:r>
      <w:r w:rsidRPr="0014134C">
        <w:rPr>
          <w:rFonts w:ascii="Times New Roman" w:hAnsi="Times New Roman" w:cs="Times New Roman"/>
          <w:sz w:val="24"/>
          <w:szCs w:val="24"/>
        </w:rPr>
        <w:t>тального строительства.</w:t>
      </w:r>
    </w:p>
    <w:p w:rsidR="00BE6D06" w:rsidRPr="0014134C" w:rsidRDefault="00BE6D06" w:rsidP="00BE6D06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34C">
        <w:rPr>
          <w:rFonts w:ascii="Times New Roman" w:hAnsi="Times New Roman" w:cs="Times New Roman"/>
          <w:b/>
          <w:i/>
          <w:sz w:val="24"/>
          <w:szCs w:val="24"/>
        </w:rPr>
        <w:t xml:space="preserve">Объект капитального строительства </w:t>
      </w:r>
      <w:r w:rsidRPr="0014134C">
        <w:rPr>
          <w:rFonts w:ascii="Times New Roman" w:hAnsi="Times New Roman" w:cs="Times New Roman"/>
          <w:sz w:val="24"/>
          <w:szCs w:val="24"/>
        </w:rPr>
        <w:t>– здание, строение, сооружение, объекты, стро</w:t>
      </w:r>
      <w:r w:rsidRPr="0014134C">
        <w:rPr>
          <w:rFonts w:ascii="Times New Roman" w:hAnsi="Times New Roman" w:cs="Times New Roman"/>
          <w:sz w:val="24"/>
          <w:szCs w:val="24"/>
        </w:rPr>
        <w:t>и</w:t>
      </w:r>
      <w:r w:rsidRPr="0014134C">
        <w:rPr>
          <w:rFonts w:ascii="Times New Roman" w:hAnsi="Times New Roman" w:cs="Times New Roman"/>
          <w:sz w:val="24"/>
          <w:szCs w:val="24"/>
        </w:rPr>
        <w:t>тельство которых не завершено (далее – объекты незавершенного строительства), за исключением временных построек, киосков, навесов и других подобных п</w:t>
      </w:r>
      <w:r w:rsidRPr="0014134C">
        <w:rPr>
          <w:rFonts w:ascii="Times New Roman" w:hAnsi="Times New Roman" w:cs="Times New Roman"/>
          <w:sz w:val="24"/>
          <w:szCs w:val="24"/>
        </w:rPr>
        <w:t>о</w:t>
      </w:r>
      <w:r w:rsidRPr="0014134C">
        <w:rPr>
          <w:rFonts w:ascii="Times New Roman" w:hAnsi="Times New Roman" w:cs="Times New Roman"/>
          <w:sz w:val="24"/>
          <w:szCs w:val="24"/>
        </w:rPr>
        <w:t>строек.</w:t>
      </w:r>
      <w:proofErr w:type="gramEnd"/>
    </w:p>
    <w:p w:rsidR="00BE6D06" w:rsidRPr="0014134C" w:rsidRDefault="00BE6D06" w:rsidP="00BE6D06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34C">
        <w:rPr>
          <w:rFonts w:ascii="Times New Roman" w:hAnsi="Times New Roman" w:cs="Times New Roman"/>
          <w:b/>
          <w:i/>
          <w:sz w:val="24"/>
          <w:szCs w:val="24"/>
        </w:rPr>
        <w:t xml:space="preserve">Красные линии </w:t>
      </w:r>
      <w:r w:rsidRPr="0014134C">
        <w:rPr>
          <w:rFonts w:ascii="Times New Roman" w:hAnsi="Times New Roman" w:cs="Times New Roman"/>
          <w:sz w:val="24"/>
          <w:szCs w:val="24"/>
        </w:rPr>
        <w:t>– линии, которые обозначают существующие, планируемые (изм</w:t>
      </w:r>
      <w:r w:rsidRPr="0014134C">
        <w:rPr>
          <w:rFonts w:ascii="Times New Roman" w:hAnsi="Times New Roman" w:cs="Times New Roman"/>
          <w:sz w:val="24"/>
          <w:szCs w:val="24"/>
        </w:rPr>
        <w:t>е</w:t>
      </w:r>
      <w:r w:rsidRPr="0014134C">
        <w:rPr>
          <w:rFonts w:ascii="Times New Roman" w:hAnsi="Times New Roman" w:cs="Times New Roman"/>
          <w:sz w:val="24"/>
          <w:szCs w:val="24"/>
        </w:rPr>
        <w:t>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</w:t>
      </w:r>
      <w:r w:rsidRPr="0014134C">
        <w:rPr>
          <w:rFonts w:ascii="Times New Roman" w:hAnsi="Times New Roman" w:cs="Times New Roman"/>
          <w:sz w:val="24"/>
          <w:szCs w:val="24"/>
        </w:rPr>
        <w:t>о</w:t>
      </w:r>
      <w:r w:rsidRPr="0014134C">
        <w:rPr>
          <w:rFonts w:ascii="Times New Roman" w:hAnsi="Times New Roman" w:cs="Times New Roman"/>
          <w:sz w:val="24"/>
          <w:szCs w:val="24"/>
        </w:rPr>
        <w:t>ды, автомобильные дороги, железнодорожные линии и другие подобные сооружения (д</w:t>
      </w:r>
      <w:r w:rsidRPr="0014134C">
        <w:rPr>
          <w:rFonts w:ascii="Times New Roman" w:hAnsi="Times New Roman" w:cs="Times New Roman"/>
          <w:sz w:val="24"/>
          <w:szCs w:val="24"/>
        </w:rPr>
        <w:t>а</w:t>
      </w:r>
      <w:r w:rsidRPr="0014134C">
        <w:rPr>
          <w:rFonts w:ascii="Times New Roman" w:hAnsi="Times New Roman" w:cs="Times New Roman"/>
          <w:sz w:val="24"/>
          <w:szCs w:val="24"/>
        </w:rPr>
        <w:t>лее – линейные объекты).</w:t>
      </w:r>
      <w:proofErr w:type="gramEnd"/>
    </w:p>
    <w:p w:rsidR="00BE6D06" w:rsidRPr="00CB033E" w:rsidRDefault="00BE6D06" w:rsidP="00BE6D06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33E">
        <w:rPr>
          <w:rFonts w:ascii="Times New Roman" w:hAnsi="Times New Roman" w:cs="Times New Roman"/>
          <w:b/>
          <w:i/>
          <w:sz w:val="24"/>
          <w:szCs w:val="24"/>
        </w:rPr>
        <w:t xml:space="preserve">Территории общего пользования </w:t>
      </w:r>
      <w:r w:rsidRPr="00CB033E">
        <w:rPr>
          <w:rFonts w:ascii="Times New Roman" w:hAnsi="Times New Roman" w:cs="Times New Roman"/>
          <w:sz w:val="24"/>
          <w:szCs w:val="24"/>
        </w:rPr>
        <w:t>– территории, которыми беспрепятственно пол</w:t>
      </w:r>
      <w:r w:rsidRPr="00CB033E">
        <w:rPr>
          <w:rFonts w:ascii="Times New Roman" w:hAnsi="Times New Roman" w:cs="Times New Roman"/>
          <w:sz w:val="24"/>
          <w:szCs w:val="24"/>
        </w:rPr>
        <w:t>ь</w:t>
      </w:r>
      <w:r w:rsidRPr="00CB033E">
        <w:rPr>
          <w:rFonts w:ascii="Times New Roman" w:hAnsi="Times New Roman" w:cs="Times New Roman"/>
          <w:sz w:val="24"/>
          <w:szCs w:val="24"/>
        </w:rPr>
        <w:t>зуется неограниченный круг лиц (в том числе площади, улицы, проезды, набережные, скверы, бульвары).</w:t>
      </w:r>
      <w:proofErr w:type="gramEnd"/>
    </w:p>
    <w:p w:rsidR="00BE6D06" w:rsidRPr="0014134C" w:rsidRDefault="00BE6D06" w:rsidP="00BE6D06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33E">
        <w:rPr>
          <w:rFonts w:ascii="Times New Roman" w:hAnsi="Times New Roman" w:cs="Times New Roman"/>
          <w:b/>
          <w:i/>
          <w:sz w:val="24"/>
          <w:szCs w:val="24"/>
        </w:rPr>
        <w:t>Земельный участок</w:t>
      </w:r>
      <w:r w:rsidRPr="001413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134C">
        <w:rPr>
          <w:rFonts w:ascii="Times New Roman" w:hAnsi="Times New Roman" w:cs="Times New Roman"/>
          <w:sz w:val="24"/>
          <w:szCs w:val="24"/>
        </w:rPr>
        <w:t>– часть поверхности земли, имеющая фиксированные границы, площадь, местоположение, правовой статус и другие характеристики, отражаемые в документах государстве</w:t>
      </w:r>
      <w:r w:rsidRPr="0014134C">
        <w:rPr>
          <w:rFonts w:ascii="Times New Roman" w:hAnsi="Times New Roman" w:cs="Times New Roman"/>
          <w:sz w:val="24"/>
          <w:szCs w:val="24"/>
        </w:rPr>
        <w:t>н</w:t>
      </w:r>
      <w:r w:rsidRPr="0014134C">
        <w:rPr>
          <w:rFonts w:ascii="Times New Roman" w:hAnsi="Times New Roman" w:cs="Times New Roman"/>
          <w:sz w:val="24"/>
          <w:szCs w:val="24"/>
        </w:rPr>
        <w:t>ной регистрации.</w:t>
      </w:r>
    </w:p>
    <w:p w:rsidR="00BE6D06" w:rsidRDefault="00BE6D06" w:rsidP="00BE6D06">
      <w:pPr>
        <w:tabs>
          <w:tab w:val="left" w:pos="851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5F">
        <w:rPr>
          <w:rFonts w:ascii="Times New Roman" w:hAnsi="Times New Roman" w:cs="Times New Roman"/>
          <w:b/>
          <w:i/>
          <w:sz w:val="24"/>
          <w:szCs w:val="24"/>
        </w:rPr>
        <w:lastRenderedPageBreak/>
        <w:t>Жилой район</w:t>
      </w:r>
      <w:r w:rsidRPr="00C80699">
        <w:rPr>
          <w:rFonts w:ascii="Times New Roman" w:hAnsi="Times New Roman" w:cs="Times New Roman"/>
          <w:sz w:val="24"/>
          <w:szCs w:val="24"/>
        </w:rPr>
        <w:t xml:space="preserve"> – структурный элемент жилой территории, включающий один или б</w:t>
      </w:r>
      <w:r w:rsidRPr="00C80699">
        <w:rPr>
          <w:rFonts w:ascii="Times New Roman" w:hAnsi="Times New Roman" w:cs="Times New Roman"/>
          <w:sz w:val="24"/>
          <w:szCs w:val="24"/>
        </w:rPr>
        <w:t>о</w:t>
      </w:r>
      <w:r w:rsidRPr="00C80699">
        <w:rPr>
          <w:rFonts w:ascii="Times New Roman" w:hAnsi="Times New Roman" w:cs="Times New Roman"/>
          <w:sz w:val="24"/>
          <w:szCs w:val="24"/>
        </w:rPr>
        <w:t>лее микрорайонов, ограниченный магистральными улицами и общегородскими и (или) районными улицами, естественными и искусственными рубежами, в пределах которого размещаются учреждения и предприятия обслуживания районного и общегородского зна</w:t>
      </w:r>
      <w:r>
        <w:rPr>
          <w:rFonts w:ascii="Times New Roman" w:hAnsi="Times New Roman" w:cs="Times New Roman"/>
          <w:sz w:val="24"/>
          <w:szCs w:val="24"/>
        </w:rPr>
        <w:t>чения</w:t>
      </w:r>
      <w:r w:rsidRPr="00C80699">
        <w:rPr>
          <w:rFonts w:ascii="Times New Roman" w:hAnsi="Times New Roman" w:cs="Times New Roman"/>
          <w:sz w:val="24"/>
          <w:szCs w:val="24"/>
        </w:rPr>
        <w:t>, а также объекты хозяйственной деятельности. Площадь терр</w:t>
      </w:r>
      <w:r w:rsidRPr="00C80699">
        <w:rPr>
          <w:rFonts w:ascii="Times New Roman" w:hAnsi="Times New Roman" w:cs="Times New Roman"/>
          <w:sz w:val="24"/>
          <w:szCs w:val="24"/>
        </w:rPr>
        <w:t>и</w:t>
      </w:r>
      <w:r w:rsidRPr="00C80699">
        <w:rPr>
          <w:rFonts w:ascii="Times New Roman" w:hAnsi="Times New Roman" w:cs="Times New Roman"/>
          <w:sz w:val="24"/>
          <w:szCs w:val="24"/>
        </w:rPr>
        <w:t xml:space="preserve">тории от 80 до 250 га. </w:t>
      </w:r>
    </w:p>
    <w:p w:rsidR="00BE6D06" w:rsidRPr="00C80699" w:rsidRDefault="00BE6D06" w:rsidP="00BE6D06">
      <w:pPr>
        <w:tabs>
          <w:tab w:val="left" w:pos="851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5F">
        <w:rPr>
          <w:rFonts w:ascii="Times New Roman" w:hAnsi="Times New Roman" w:cs="Times New Roman"/>
          <w:b/>
          <w:i/>
          <w:sz w:val="24"/>
          <w:szCs w:val="24"/>
        </w:rPr>
        <w:t>Микрорайон</w:t>
      </w:r>
      <w:r w:rsidRPr="00C806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0699">
        <w:rPr>
          <w:rFonts w:ascii="Times New Roman" w:hAnsi="Times New Roman" w:cs="Times New Roman"/>
          <w:sz w:val="24"/>
          <w:szCs w:val="24"/>
        </w:rPr>
        <w:t>– структурный элемент жилой территории площадью от 10 до 60 га, в пределах которого размещаются предприятия повсед</w:t>
      </w:r>
      <w:r>
        <w:rPr>
          <w:rFonts w:ascii="Times New Roman" w:hAnsi="Times New Roman" w:cs="Times New Roman"/>
          <w:sz w:val="24"/>
          <w:szCs w:val="24"/>
        </w:rPr>
        <w:t>невного пользования</w:t>
      </w:r>
      <w:r w:rsidRPr="00C80699">
        <w:rPr>
          <w:rFonts w:ascii="Times New Roman" w:hAnsi="Times New Roman" w:cs="Times New Roman"/>
          <w:sz w:val="24"/>
          <w:szCs w:val="24"/>
        </w:rPr>
        <w:t>. Границ</w:t>
      </w:r>
      <w:r w:rsidRPr="00C80699">
        <w:rPr>
          <w:rFonts w:ascii="Times New Roman" w:hAnsi="Times New Roman" w:cs="Times New Roman"/>
          <w:sz w:val="24"/>
          <w:szCs w:val="24"/>
        </w:rPr>
        <w:t>а</w:t>
      </w:r>
      <w:r w:rsidRPr="00C80699">
        <w:rPr>
          <w:rFonts w:ascii="Times New Roman" w:hAnsi="Times New Roman" w:cs="Times New Roman"/>
          <w:sz w:val="24"/>
          <w:szCs w:val="24"/>
        </w:rPr>
        <w:t>ми, как правило, являются магистральные или жилые улицы, пешеходные пути, естественные р</w:t>
      </w:r>
      <w:r w:rsidRPr="00C80699">
        <w:rPr>
          <w:rFonts w:ascii="Times New Roman" w:hAnsi="Times New Roman" w:cs="Times New Roman"/>
          <w:sz w:val="24"/>
          <w:szCs w:val="24"/>
        </w:rPr>
        <w:t>у</w:t>
      </w:r>
      <w:r w:rsidRPr="00C80699">
        <w:rPr>
          <w:rFonts w:ascii="Times New Roman" w:hAnsi="Times New Roman" w:cs="Times New Roman"/>
          <w:sz w:val="24"/>
          <w:szCs w:val="24"/>
        </w:rPr>
        <w:t xml:space="preserve">бежи; </w:t>
      </w:r>
    </w:p>
    <w:p w:rsidR="00BE6D06" w:rsidRPr="00C80699" w:rsidRDefault="00BE6D06" w:rsidP="00BE6D06">
      <w:pPr>
        <w:tabs>
          <w:tab w:val="left" w:pos="851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5F">
        <w:rPr>
          <w:rFonts w:ascii="Times New Roman" w:hAnsi="Times New Roman" w:cs="Times New Roman"/>
          <w:b/>
          <w:i/>
          <w:sz w:val="24"/>
          <w:szCs w:val="24"/>
        </w:rPr>
        <w:t>Квартал</w:t>
      </w:r>
      <w:r w:rsidRPr="00C806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0699">
        <w:rPr>
          <w:rFonts w:ascii="Times New Roman" w:hAnsi="Times New Roman" w:cs="Times New Roman"/>
          <w:sz w:val="24"/>
          <w:szCs w:val="24"/>
        </w:rPr>
        <w:t>– часть территории, входящей в состав микрорайона, ограниченная жил</w:t>
      </w:r>
      <w:r w:rsidRPr="00C80699">
        <w:rPr>
          <w:rFonts w:ascii="Times New Roman" w:hAnsi="Times New Roman" w:cs="Times New Roman"/>
          <w:sz w:val="24"/>
          <w:szCs w:val="24"/>
        </w:rPr>
        <w:t>ы</w:t>
      </w:r>
      <w:r w:rsidRPr="00C80699">
        <w:rPr>
          <w:rFonts w:ascii="Times New Roman" w:hAnsi="Times New Roman" w:cs="Times New Roman"/>
          <w:sz w:val="24"/>
          <w:szCs w:val="24"/>
        </w:rPr>
        <w:t>ми улицами, пешеходными путями, естественными и искусственными рубежами, площ</w:t>
      </w:r>
      <w:r w:rsidRPr="00C80699">
        <w:rPr>
          <w:rFonts w:ascii="Times New Roman" w:hAnsi="Times New Roman" w:cs="Times New Roman"/>
          <w:sz w:val="24"/>
          <w:szCs w:val="24"/>
        </w:rPr>
        <w:t>а</w:t>
      </w:r>
      <w:r w:rsidRPr="00C80699">
        <w:rPr>
          <w:rFonts w:ascii="Times New Roman" w:hAnsi="Times New Roman" w:cs="Times New Roman"/>
          <w:sz w:val="24"/>
          <w:szCs w:val="24"/>
        </w:rPr>
        <w:t>дью до 10 га. В пределах квартала в основном размещаются жилые дома и объекты повседневного польз</w:t>
      </w:r>
      <w:r w:rsidRPr="00C80699">
        <w:rPr>
          <w:rFonts w:ascii="Times New Roman" w:hAnsi="Times New Roman" w:cs="Times New Roman"/>
          <w:sz w:val="24"/>
          <w:szCs w:val="24"/>
        </w:rPr>
        <w:t>о</w:t>
      </w:r>
      <w:r w:rsidRPr="00C80699">
        <w:rPr>
          <w:rFonts w:ascii="Times New Roman" w:hAnsi="Times New Roman" w:cs="Times New Roman"/>
          <w:sz w:val="24"/>
          <w:szCs w:val="24"/>
        </w:rPr>
        <w:t>вания.</w:t>
      </w:r>
    </w:p>
    <w:p w:rsidR="00BE6D06" w:rsidRPr="0014134C" w:rsidRDefault="00BE6D06" w:rsidP="00BE6D06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34C">
        <w:rPr>
          <w:rFonts w:ascii="Times New Roman" w:hAnsi="Times New Roman" w:cs="Times New Roman"/>
          <w:b/>
          <w:i/>
          <w:sz w:val="24"/>
          <w:szCs w:val="24"/>
        </w:rPr>
        <w:t xml:space="preserve">Улица </w:t>
      </w:r>
      <w:r w:rsidRPr="0014134C">
        <w:rPr>
          <w:rFonts w:ascii="Times New Roman" w:hAnsi="Times New Roman" w:cs="Times New Roman"/>
          <w:sz w:val="24"/>
          <w:szCs w:val="24"/>
        </w:rPr>
        <w:t>– путь сообщения на территории поселения, предназначенный преимущес</w:t>
      </w:r>
      <w:r w:rsidRPr="0014134C">
        <w:rPr>
          <w:rFonts w:ascii="Times New Roman" w:hAnsi="Times New Roman" w:cs="Times New Roman"/>
          <w:sz w:val="24"/>
          <w:szCs w:val="24"/>
        </w:rPr>
        <w:t>т</w:t>
      </w:r>
      <w:r w:rsidRPr="0014134C">
        <w:rPr>
          <w:rFonts w:ascii="Times New Roman" w:hAnsi="Times New Roman" w:cs="Times New Roman"/>
          <w:sz w:val="24"/>
          <w:szCs w:val="24"/>
        </w:rPr>
        <w:t>венно для общественного и индивидуального легкового транспорта, а также пешеходного движения и распол</w:t>
      </w:r>
      <w:r w:rsidRPr="0014134C">
        <w:rPr>
          <w:rFonts w:ascii="Times New Roman" w:hAnsi="Times New Roman" w:cs="Times New Roman"/>
          <w:sz w:val="24"/>
          <w:szCs w:val="24"/>
        </w:rPr>
        <w:t>о</w:t>
      </w:r>
      <w:r w:rsidRPr="0014134C">
        <w:rPr>
          <w:rFonts w:ascii="Times New Roman" w:hAnsi="Times New Roman" w:cs="Times New Roman"/>
          <w:sz w:val="24"/>
          <w:szCs w:val="24"/>
        </w:rPr>
        <w:t>женный между кварталами застройки.</w:t>
      </w:r>
    </w:p>
    <w:p w:rsidR="00BE6D06" w:rsidRDefault="00BE6D06" w:rsidP="00BE6D06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34C">
        <w:rPr>
          <w:rFonts w:ascii="Times New Roman" w:hAnsi="Times New Roman" w:cs="Times New Roman"/>
          <w:b/>
          <w:i/>
          <w:sz w:val="24"/>
          <w:szCs w:val="24"/>
        </w:rPr>
        <w:t xml:space="preserve">Дорога (городская) </w:t>
      </w:r>
      <w:r w:rsidRPr="0014134C">
        <w:rPr>
          <w:rFonts w:ascii="Times New Roman" w:hAnsi="Times New Roman" w:cs="Times New Roman"/>
          <w:sz w:val="24"/>
          <w:szCs w:val="24"/>
        </w:rPr>
        <w:t>– путь сообщения на территории города или другого поселения, предназначенный для движения автомобильного транспорта, как правило, изолир</w:t>
      </w:r>
      <w:r w:rsidRPr="0014134C">
        <w:rPr>
          <w:rFonts w:ascii="Times New Roman" w:hAnsi="Times New Roman" w:cs="Times New Roman"/>
          <w:sz w:val="24"/>
          <w:szCs w:val="24"/>
        </w:rPr>
        <w:t>о</w:t>
      </w:r>
      <w:r w:rsidRPr="0014134C">
        <w:rPr>
          <w:rFonts w:ascii="Times New Roman" w:hAnsi="Times New Roman" w:cs="Times New Roman"/>
          <w:sz w:val="24"/>
          <w:szCs w:val="24"/>
        </w:rPr>
        <w:t>ванный от пешеходов, жилой и общественной застройки и обеспечивающий выход на внешние авт</w:t>
      </w:r>
      <w:r w:rsidRPr="0014134C">
        <w:rPr>
          <w:rFonts w:ascii="Times New Roman" w:hAnsi="Times New Roman" w:cs="Times New Roman"/>
          <w:sz w:val="24"/>
          <w:szCs w:val="24"/>
        </w:rPr>
        <w:t>о</w:t>
      </w:r>
      <w:r w:rsidRPr="0014134C">
        <w:rPr>
          <w:rFonts w:ascii="Times New Roman" w:hAnsi="Times New Roman" w:cs="Times New Roman"/>
          <w:sz w:val="24"/>
          <w:szCs w:val="24"/>
        </w:rPr>
        <w:t>мобильные дороги.</w:t>
      </w:r>
    </w:p>
    <w:p w:rsidR="00BE6D06" w:rsidRDefault="00BE6D06" w:rsidP="00BE6D06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10">
        <w:rPr>
          <w:rFonts w:ascii="Times New Roman" w:hAnsi="Times New Roman" w:cs="Times New Roman"/>
          <w:b/>
          <w:bCs/>
          <w:i/>
          <w:sz w:val="24"/>
          <w:szCs w:val="24"/>
        </w:rPr>
        <w:t>Парк</w:t>
      </w:r>
      <w:r w:rsidRPr="00087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783A">
        <w:rPr>
          <w:rFonts w:ascii="Times New Roman" w:hAnsi="Times New Roman" w:cs="Times New Roman"/>
          <w:sz w:val="24"/>
          <w:szCs w:val="24"/>
        </w:rPr>
        <w:t>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населения, размером, как прав</w:t>
      </w:r>
      <w:r w:rsidRPr="0008783A">
        <w:rPr>
          <w:rFonts w:ascii="Times New Roman" w:hAnsi="Times New Roman" w:cs="Times New Roman"/>
          <w:sz w:val="24"/>
          <w:szCs w:val="24"/>
        </w:rPr>
        <w:t>и</w:t>
      </w:r>
      <w:r w:rsidRPr="0008783A">
        <w:rPr>
          <w:rFonts w:ascii="Times New Roman" w:hAnsi="Times New Roman" w:cs="Times New Roman"/>
          <w:sz w:val="24"/>
          <w:szCs w:val="24"/>
        </w:rPr>
        <w:t>ло, не менее 5 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D06" w:rsidRDefault="00BE6D06" w:rsidP="00BE6D06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10">
        <w:rPr>
          <w:rFonts w:ascii="Times New Roman" w:hAnsi="Times New Roman" w:cs="Times New Roman"/>
          <w:b/>
          <w:bCs/>
          <w:i/>
          <w:sz w:val="24"/>
          <w:szCs w:val="24"/>
        </w:rPr>
        <w:t>Сад</w:t>
      </w:r>
      <w:r w:rsidRPr="00087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8783A">
        <w:rPr>
          <w:rFonts w:ascii="Times New Roman" w:hAnsi="Times New Roman" w:cs="Times New Roman"/>
          <w:sz w:val="24"/>
          <w:szCs w:val="24"/>
        </w:rPr>
        <w:t xml:space="preserve"> озелененная территория с ограниченным набором видов рекреационной деятельности, предназначенная преимущественно для прогулок и повседневного тихого о</w:t>
      </w:r>
      <w:r w:rsidRPr="0008783A">
        <w:rPr>
          <w:rFonts w:ascii="Times New Roman" w:hAnsi="Times New Roman" w:cs="Times New Roman"/>
          <w:sz w:val="24"/>
          <w:szCs w:val="24"/>
        </w:rPr>
        <w:t>т</w:t>
      </w:r>
      <w:r w:rsidRPr="0008783A">
        <w:rPr>
          <w:rFonts w:ascii="Times New Roman" w:hAnsi="Times New Roman" w:cs="Times New Roman"/>
          <w:sz w:val="24"/>
          <w:szCs w:val="24"/>
        </w:rPr>
        <w:t xml:space="preserve">дыха населения, размером от 2-х до </w:t>
      </w:r>
      <w:smartTag w:uri="urn:schemas-microsoft-com:office:smarttags" w:element="metricconverter">
        <w:smartTagPr>
          <w:attr w:name="ProductID" w:val="5 га"/>
        </w:smartTagPr>
        <w:r w:rsidRPr="0008783A">
          <w:rPr>
            <w:rFonts w:ascii="Times New Roman" w:hAnsi="Times New Roman" w:cs="Times New Roman"/>
            <w:sz w:val="24"/>
            <w:szCs w:val="24"/>
          </w:rPr>
          <w:t>5 га</w:t>
        </w:r>
      </w:smartTag>
      <w:r w:rsidRPr="000878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D06" w:rsidRPr="0008783A" w:rsidRDefault="00BE6D06" w:rsidP="00BE6D06">
      <w:pPr>
        <w:shd w:val="clear" w:color="auto" w:fill="FFFFFF"/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10">
        <w:rPr>
          <w:rFonts w:ascii="Times New Roman" w:hAnsi="Times New Roman" w:cs="Times New Roman"/>
          <w:b/>
          <w:bCs/>
          <w:i/>
          <w:sz w:val="24"/>
          <w:szCs w:val="24"/>
        </w:rPr>
        <w:t>Бульвар</w:t>
      </w:r>
      <w:r w:rsidRPr="00087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783A">
        <w:rPr>
          <w:rFonts w:ascii="Times New Roman" w:hAnsi="Times New Roman" w:cs="Times New Roman"/>
          <w:sz w:val="24"/>
          <w:szCs w:val="24"/>
        </w:rPr>
        <w:t>- озелененная территория линейной формы, расположенная, как правило, вдоль улиц и рек, предназначенная для транзитного пешеходного движения, прогулок, п</w:t>
      </w:r>
      <w:r w:rsidRPr="0008783A">
        <w:rPr>
          <w:rFonts w:ascii="Times New Roman" w:hAnsi="Times New Roman" w:cs="Times New Roman"/>
          <w:sz w:val="24"/>
          <w:szCs w:val="24"/>
        </w:rPr>
        <w:t>о</w:t>
      </w:r>
      <w:r w:rsidRPr="0008783A">
        <w:rPr>
          <w:rFonts w:ascii="Times New Roman" w:hAnsi="Times New Roman" w:cs="Times New Roman"/>
          <w:sz w:val="24"/>
          <w:szCs w:val="24"/>
        </w:rPr>
        <w:t xml:space="preserve">вседневного отдыха, шириной не менее 15 метров. </w:t>
      </w:r>
    </w:p>
    <w:p w:rsidR="00BE6D06" w:rsidRDefault="00BE6D06" w:rsidP="00024C61">
      <w:pPr>
        <w:spacing w:after="0"/>
        <w:ind w:right="-2"/>
        <w:jc w:val="right"/>
        <w:rPr>
          <w:rFonts w:ascii="Times New Roman" w:hAnsi="Times New Roman" w:cs="Times New Roman"/>
          <w:i/>
          <w:szCs w:val="24"/>
        </w:rPr>
      </w:pPr>
    </w:p>
    <w:p w:rsidR="00024C61" w:rsidRDefault="00024C61" w:rsidP="00024C61">
      <w:pPr>
        <w:spacing w:after="0"/>
        <w:ind w:right="-2"/>
        <w:jc w:val="right"/>
        <w:rPr>
          <w:rFonts w:ascii="Times New Roman" w:hAnsi="Times New Roman" w:cs="Times New Roman"/>
          <w:i/>
          <w:szCs w:val="24"/>
        </w:rPr>
      </w:pPr>
      <w:r w:rsidRPr="00F548FC">
        <w:rPr>
          <w:rFonts w:ascii="Times New Roman" w:hAnsi="Times New Roman" w:cs="Times New Roman"/>
          <w:i/>
          <w:szCs w:val="24"/>
        </w:rPr>
        <w:t>Приложение № 3</w:t>
      </w:r>
    </w:p>
    <w:p w:rsidR="00024C61" w:rsidRPr="00CB033E" w:rsidRDefault="00024C61" w:rsidP="00024C61">
      <w:pPr>
        <w:pStyle w:val="-"/>
        <w:spacing w:before="120" w:after="0"/>
        <w:ind w:firstLine="567"/>
        <w:jc w:val="right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Справочно</w:t>
      </w:r>
      <w:proofErr w:type="spellEnd"/>
    </w:p>
    <w:p w:rsidR="00024C61" w:rsidRDefault="00024C61" w:rsidP="00024C61">
      <w:pPr>
        <w:spacing w:after="0"/>
        <w:ind w:right="-2"/>
        <w:jc w:val="right"/>
        <w:rPr>
          <w:rFonts w:ascii="Times New Roman" w:hAnsi="Times New Roman" w:cs="Times New Roman"/>
          <w:i/>
          <w:szCs w:val="24"/>
        </w:rPr>
      </w:pPr>
    </w:p>
    <w:p w:rsidR="00024C61" w:rsidRPr="00C80699" w:rsidRDefault="00024C61" w:rsidP="00024C61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699">
        <w:rPr>
          <w:rFonts w:ascii="Times New Roman" w:hAnsi="Times New Roman" w:cs="Times New Roman"/>
          <w:sz w:val="24"/>
          <w:szCs w:val="24"/>
        </w:rPr>
        <w:t>В населенных пунк</w:t>
      </w:r>
      <w:r>
        <w:rPr>
          <w:rFonts w:ascii="Times New Roman" w:hAnsi="Times New Roman" w:cs="Times New Roman"/>
          <w:sz w:val="24"/>
          <w:szCs w:val="24"/>
        </w:rPr>
        <w:t>тах городского округа (муниципального образования город Тула)</w:t>
      </w:r>
      <w:r w:rsidRPr="00C80699">
        <w:rPr>
          <w:rFonts w:ascii="Times New Roman" w:hAnsi="Times New Roman" w:cs="Times New Roman"/>
          <w:sz w:val="24"/>
          <w:szCs w:val="24"/>
        </w:rPr>
        <w:t xml:space="preserve"> основными </w:t>
      </w:r>
      <w:r>
        <w:rPr>
          <w:rFonts w:ascii="Times New Roman" w:hAnsi="Times New Roman" w:cs="Times New Roman"/>
          <w:sz w:val="24"/>
          <w:szCs w:val="24"/>
        </w:rPr>
        <w:t>типами территорий жилого назначения (в соответствии с утвержденным классификатором от 01.09.2014г № 540)</w:t>
      </w:r>
      <w:r w:rsidRPr="00C8069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24C61" w:rsidRDefault="00024C61" w:rsidP="00024C61">
      <w:pPr>
        <w:numPr>
          <w:ilvl w:val="0"/>
          <w:numId w:val="9"/>
        </w:numPr>
        <w:tabs>
          <w:tab w:val="clear" w:pos="1980"/>
          <w:tab w:val="num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699">
        <w:rPr>
          <w:rFonts w:ascii="Times New Roman" w:hAnsi="Times New Roman" w:cs="Times New Roman"/>
          <w:sz w:val="24"/>
          <w:szCs w:val="24"/>
        </w:rPr>
        <w:t>малоэтажная индивидуальная жилая застройка с приусадебными земельными участка</w:t>
      </w:r>
      <w:r>
        <w:rPr>
          <w:rFonts w:ascii="Times New Roman" w:hAnsi="Times New Roman" w:cs="Times New Roman"/>
          <w:sz w:val="24"/>
          <w:szCs w:val="24"/>
        </w:rPr>
        <w:t>ми – не выше 3 надземных этажей с учетом мансарды.</w:t>
      </w:r>
    </w:p>
    <w:p w:rsidR="00024C61" w:rsidRPr="00C80699" w:rsidRDefault="00024C61" w:rsidP="00024C61">
      <w:pPr>
        <w:numPr>
          <w:ilvl w:val="0"/>
          <w:numId w:val="9"/>
        </w:numPr>
        <w:tabs>
          <w:tab w:val="clear" w:pos="1980"/>
          <w:tab w:val="num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699">
        <w:rPr>
          <w:rFonts w:ascii="Times New Roman" w:hAnsi="Times New Roman" w:cs="Times New Roman"/>
          <w:sz w:val="24"/>
          <w:szCs w:val="24"/>
        </w:rPr>
        <w:t xml:space="preserve">блокированная жилая застройка с </w:t>
      </w:r>
      <w:proofErr w:type="spellStart"/>
      <w:r w:rsidRPr="00C80699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C80699">
        <w:rPr>
          <w:rFonts w:ascii="Times New Roman" w:hAnsi="Times New Roman" w:cs="Times New Roman"/>
          <w:sz w:val="24"/>
          <w:szCs w:val="24"/>
        </w:rPr>
        <w:t xml:space="preserve"> земельными участками – не выше 3 надземных этажей;</w:t>
      </w:r>
    </w:p>
    <w:p w:rsidR="00024C61" w:rsidRDefault="00024C61" w:rsidP="00024C61">
      <w:pPr>
        <w:numPr>
          <w:ilvl w:val="0"/>
          <w:numId w:val="9"/>
        </w:numPr>
        <w:tabs>
          <w:tab w:val="clear" w:pos="1980"/>
          <w:tab w:val="num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699">
        <w:rPr>
          <w:rFonts w:ascii="Times New Roman" w:hAnsi="Times New Roman" w:cs="Times New Roman"/>
          <w:sz w:val="24"/>
          <w:szCs w:val="24"/>
        </w:rPr>
        <w:t xml:space="preserve">многоквартирная </w:t>
      </w:r>
      <w:proofErr w:type="spellStart"/>
      <w:r w:rsidRPr="00C80699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C80699">
        <w:rPr>
          <w:rFonts w:ascii="Times New Roman" w:hAnsi="Times New Roman" w:cs="Times New Roman"/>
          <w:sz w:val="24"/>
          <w:szCs w:val="24"/>
        </w:rPr>
        <w:t xml:space="preserve"> жилая застройка – </w:t>
      </w:r>
      <w:r>
        <w:rPr>
          <w:rFonts w:ascii="Times New Roman" w:hAnsi="Times New Roman" w:cs="Times New Roman"/>
          <w:sz w:val="24"/>
          <w:szCs w:val="24"/>
        </w:rPr>
        <w:t xml:space="preserve">2-5 </w:t>
      </w:r>
      <w:r w:rsidRPr="00C80699">
        <w:rPr>
          <w:rFonts w:ascii="Times New Roman" w:hAnsi="Times New Roman" w:cs="Times New Roman"/>
          <w:sz w:val="24"/>
          <w:szCs w:val="24"/>
        </w:rPr>
        <w:t>надземных этажей;</w:t>
      </w:r>
    </w:p>
    <w:p w:rsidR="00024C61" w:rsidRPr="00C80699" w:rsidRDefault="00024C61" w:rsidP="00024C61">
      <w:pPr>
        <w:numPr>
          <w:ilvl w:val="0"/>
          <w:numId w:val="9"/>
        </w:numPr>
        <w:tabs>
          <w:tab w:val="clear" w:pos="1980"/>
          <w:tab w:val="num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699">
        <w:rPr>
          <w:rFonts w:ascii="Times New Roman" w:hAnsi="Times New Roman" w:cs="Times New Roman"/>
          <w:sz w:val="24"/>
          <w:szCs w:val="24"/>
        </w:rPr>
        <w:t xml:space="preserve">многоквартирная </w:t>
      </w:r>
      <w:proofErr w:type="spellStart"/>
      <w:r w:rsidRPr="00C80699">
        <w:rPr>
          <w:rFonts w:ascii="Times New Roman" w:hAnsi="Times New Roman" w:cs="Times New Roman"/>
          <w:sz w:val="24"/>
          <w:szCs w:val="24"/>
        </w:rPr>
        <w:t>среднеэт</w:t>
      </w:r>
      <w:r>
        <w:rPr>
          <w:rFonts w:ascii="Times New Roman" w:hAnsi="Times New Roman" w:cs="Times New Roman"/>
          <w:sz w:val="24"/>
          <w:szCs w:val="24"/>
        </w:rPr>
        <w:t>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жилая застройка – 6-</w:t>
      </w:r>
      <w:r w:rsidRPr="00C80699">
        <w:rPr>
          <w:rFonts w:ascii="Times New Roman" w:hAnsi="Times New Roman" w:cs="Times New Roman"/>
          <w:sz w:val="24"/>
          <w:szCs w:val="24"/>
        </w:rPr>
        <w:t>8 надземных этажей</w:t>
      </w:r>
    </w:p>
    <w:p w:rsidR="00024C61" w:rsidRDefault="00024C61" w:rsidP="00024C61">
      <w:pPr>
        <w:numPr>
          <w:ilvl w:val="0"/>
          <w:numId w:val="9"/>
        </w:numPr>
        <w:tabs>
          <w:tab w:val="clear" w:pos="1980"/>
          <w:tab w:val="num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699">
        <w:rPr>
          <w:rFonts w:ascii="Times New Roman" w:hAnsi="Times New Roman" w:cs="Times New Roman"/>
          <w:sz w:val="24"/>
          <w:szCs w:val="24"/>
        </w:rPr>
        <w:t>многоквартирная многоэтажная жилая застройка – 9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402B">
        <w:rPr>
          <w:rFonts w:ascii="Times New Roman" w:hAnsi="Times New Roman" w:cs="Times New Roman"/>
          <w:sz w:val="24"/>
          <w:szCs w:val="24"/>
        </w:rPr>
        <w:t>и выше</w:t>
      </w:r>
      <w:r w:rsidRPr="00C80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0699">
        <w:rPr>
          <w:rFonts w:ascii="Times New Roman" w:hAnsi="Times New Roman" w:cs="Times New Roman"/>
          <w:sz w:val="24"/>
          <w:szCs w:val="24"/>
        </w:rPr>
        <w:t>этажей</w:t>
      </w:r>
      <w:r>
        <w:rPr>
          <w:rFonts w:ascii="Times New Roman" w:hAnsi="Times New Roman" w:cs="Times New Roman"/>
          <w:sz w:val="24"/>
          <w:szCs w:val="24"/>
        </w:rPr>
        <w:t xml:space="preserve"> включая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подземные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24C61" w:rsidRDefault="00024C61" w:rsidP="00024C61">
      <w:pPr>
        <w:spacing w:after="0"/>
        <w:ind w:right="-2"/>
        <w:jc w:val="right"/>
        <w:rPr>
          <w:rFonts w:ascii="Times New Roman" w:hAnsi="Times New Roman" w:cs="Times New Roman"/>
          <w:i/>
          <w:szCs w:val="24"/>
        </w:rPr>
      </w:pPr>
    </w:p>
    <w:p w:rsidR="00024C61" w:rsidRPr="00F548FC" w:rsidRDefault="00024C61" w:rsidP="00024C61">
      <w:pPr>
        <w:spacing w:after="0"/>
        <w:ind w:right="-2"/>
        <w:jc w:val="right"/>
        <w:rPr>
          <w:rFonts w:ascii="Times New Roman" w:hAnsi="Times New Roman" w:cs="Times New Roman"/>
          <w:i/>
          <w:szCs w:val="24"/>
        </w:rPr>
      </w:pPr>
    </w:p>
    <w:p w:rsidR="00024C61" w:rsidRPr="00F548FC" w:rsidRDefault="00024C61" w:rsidP="00024C61">
      <w:pPr>
        <w:spacing w:after="0"/>
        <w:ind w:right="-2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Приложение № 4</w:t>
      </w:r>
    </w:p>
    <w:p w:rsidR="00024C61" w:rsidRPr="0056354B" w:rsidRDefault="00024C61" w:rsidP="00024C61">
      <w:pPr>
        <w:spacing w:after="0"/>
        <w:ind w:right="-2"/>
        <w:jc w:val="right"/>
        <w:rPr>
          <w:rFonts w:ascii="Times New Roman" w:hAnsi="Times New Roman" w:cs="Times New Roman"/>
          <w:i/>
          <w:szCs w:val="24"/>
        </w:rPr>
      </w:pPr>
      <w:r w:rsidRPr="0056354B">
        <w:rPr>
          <w:rFonts w:ascii="Times New Roman" w:hAnsi="Times New Roman" w:cs="Times New Roman"/>
          <w:sz w:val="20"/>
          <w:szCs w:val="20"/>
        </w:rPr>
        <w:t>Рекомендуемое</w:t>
      </w:r>
    </w:p>
    <w:p w:rsidR="00024C61" w:rsidRDefault="00024C61" w:rsidP="00024C61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EE4">
        <w:rPr>
          <w:rFonts w:ascii="Times New Roman" w:hAnsi="Times New Roman" w:cs="Times New Roman"/>
          <w:b/>
          <w:i/>
          <w:sz w:val="24"/>
          <w:szCs w:val="24"/>
        </w:rPr>
        <w:t>Расчетные показатели интенсивности использования жилых территорий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плотности населения</w:t>
      </w:r>
      <w:r w:rsidRPr="00CC6E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CC6EE4">
        <w:rPr>
          <w:rFonts w:ascii="Times New Roman" w:hAnsi="Times New Roman" w:cs="Times New Roman"/>
          <w:b/>
          <w:i/>
          <w:sz w:val="24"/>
          <w:szCs w:val="24"/>
        </w:rPr>
        <w:t>населенных пунк</w:t>
      </w:r>
      <w:r>
        <w:rPr>
          <w:rFonts w:ascii="Times New Roman" w:hAnsi="Times New Roman" w:cs="Times New Roman"/>
          <w:b/>
          <w:i/>
          <w:sz w:val="24"/>
          <w:szCs w:val="24"/>
        </w:rPr>
        <w:t>тах</w:t>
      </w:r>
      <w:r w:rsidRPr="00CC6EE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город Тула</w:t>
      </w:r>
    </w:p>
    <w:p w:rsidR="00024C61" w:rsidRDefault="00024C61" w:rsidP="00024C61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701"/>
        <w:gridCol w:w="1417"/>
        <w:gridCol w:w="1560"/>
        <w:gridCol w:w="850"/>
        <w:gridCol w:w="851"/>
      </w:tblGrid>
      <w:tr w:rsidR="00024C61" w:rsidTr="00995716">
        <w:tc>
          <w:tcPr>
            <w:tcW w:w="1526" w:type="dxa"/>
            <w:vMerge w:val="restart"/>
          </w:tcPr>
          <w:p w:rsidR="00024C61" w:rsidRPr="00C70D00" w:rsidRDefault="00024C61" w:rsidP="00995716">
            <w:pPr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4C61" w:rsidRPr="00C70D00" w:rsidRDefault="00024C61" w:rsidP="00995716">
            <w:pPr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Средняя этажность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многоквартирных </w:t>
            </w:r>
            <w:r w:rsidRPr="00C70D00">
              <w:rPr>
                <w:rFonts w:ascii="Times New Roman" w:hAnsi="Times New Roman" w:cs="Times New Roman"/>
                <w:b/>
                <w:sz w:val="18"/>
                <w:szCs w:val="18"/>
              </w:rPr>
              <w:t>жилых домов</w:t>
            </w:r>
          </w:p>
        </w:tc>
        <w:tc>
          <w:tcPr>
            <w:tcW w:w="3402" w:type="dxa"/>
            <w:gridSpan w:val="2"/>
          </w:tcPr>
          <w:p w:rsidR="00024C61" w:rsidRPr="00C70D00" w:rsidRDefault="00024C61" w:rsidP="00995716">
            <w:pPr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00">
              <w:rPr>
                <w:rFonts w:ascii="Times New Roman" w:hAnsi="Times New Roman" w:cs="Times New Roman"/>
                <w:b/>
                <w:sz w:val="18"/>
                <w:szCs w:val="18"/>
              </w:rPr>
              <w:t>Квартал</w:t>
            </w:r>
          </w:p>
        </w:tc>
        <w:tc>
          <w:tcPr>
            <w:tcW w:w="4678" w:type="dxa"/>
            <w:gridSpan w:val="4"/>
          </w:tcPr>
          <w:p w:rsidR="00024C61" w:rsidRPr="00C70D00" w:rsidRDefault="00024C61" w:rsidP="00995716">
            <w:pPr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00">
              <w:rPr>
                <w:rFonts w:ascii="Times New Roman" w:hAnsi="Times New Roman" w:cs="Times New Roman"/>
                <w:b/>
                <w:sz w:val="18"/>
                <w:szCs w:val="18"/>
              </w:rPr>
              <w:t>Жилой район</w:t>
            </w:r>
          </w:p>
        </w:tc>
      </w:tr>
      <w:tr w:rsidR="00024C61" w:rsidTr="00995716">
        <w:tc>
          <w:tcPr>
            <w:tcW w:w="1526" w:type="dxa"/>
            <w:vMerge/>
          </w:tcPr>
          <w:p w:rsidR="00024C61" w:rsidRPr="00C70D00" w:rsidRDefault="00024C61" w:rsidP="00995716">
            <w:pPr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24C61" w:rsidRPr="00C70D00" w:rsidRDefault="00024C61" w:rsidP="00995716">
            <w:pPr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Коэффициент застройки жилыми домами, не более </w:t>
            </w:r>
          </w:p>
          <w:p w:rsidR="00024C61" w:rsidRPr="00C70D00" w:rsidRDefault="00024C61" w:rsidP="00995716">
            <w:pPr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00">
              <w:rPr>
                <w:rFonts w:ascii="Times New Roman" w:hAnsi="Times New Roman" w:cs="Times New Roman"/>
                <w:b/>
                <w:sz w:val="18"/>
                <w:szCs w:val="18"/>
              </w:rPr>
              <w:t>(процент)</w:t>
            </w:r>
          </w:p>
        </w:tc>
        <w:tc>
          <w:tcPr>
            <w:tcW w:w="1701" w:type="dxa"/>
            <w:vMerge w:val="restart"/>
          </w:tcPr>
          <w:p w:rsidR="00024C61" w:rsidRPr="00C70D00" w:rsidRDefault="00024C61" w:rsidP="00995716">
            <w:pPr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00">
              <w:rPr>
                <w:rFonts w:ascii="Times New Roman" w:hAnsi="Times New Roman" w:cs="Times New Roman"/>
                <w:b/>
                <w:sz w:val="18"/>
                <w:szCs w:val="18"/>
              </w:rPr>
              <w:t>Плотность застройки жилыми домами, не более</w:t>
            </w:r>
          </w:p>
          <w:p w:rsidR="00024C61" w:rsidRPr="00C70D00" w:rsidRDefault="00024C61" w:rsidP="00995716">
            <w:pPr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00">
              <w:rPr>
                <w:rFonts w:ascii="Times New Roman" w:hAnsi="Times New Roman" w:cs="Times New Roman"/>
                <w:b/>
                <w:sz w:val="18"/>
                <w:szCs w:val="18"/>
              </w:rPr>
              <w:t>(кв</w:t>
            </w:r>
            <w:proofErr w:type="gramStart"/>
            <w:r w:rsidRPr="00C70D0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C70D00">
              <w:rPr>
                <w:rFonts w:ascii="Times New Roman" w:hAnsi="Times New Roman" w:cs="Times New Roman"/>
                <w:b/>
                <w:sz w:val="18"/>
                <w:szCs w:val="18"/>
              </w:rPr>
              <w:t>/га)</w:t>
            </w:r>
          </w:p>
        </w:tc>
        <w:tc>
          <w:tcPr>
            <w:tcW w:w="1417" w:type="dxa"/>
            <w:vMerge w:val="restart"/>
          </w:tcPr>
          <w:p w:rsidR="00024C61" w:rsidRPr="00C70D00" w:rsidRDefault="00024C61" w:rsidP="00995716">
            <w:pPr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Коэффициент застройки жилыми домами, не более </w:t>
            </w:r>
          </w:p>
          <w:p w:rsidR="00024C61" w:rsidRPr="00C70D00" w:rsidRDefault="00024C61" w:rsidP="00995716">
            <w:pPr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00">
              <w:rPr>
                <w:rFonts w:ascii="Times New Roman" w:hAnsi="Times New Roman" w:cs="Times New Roman"/>
                <w:b/>
                <w:sz w:val="18"/>
                <w:szCs w:val="18"/>
              </w:rPr>
              <w:t>(процент)</w:t>
            </w:r>
          </w:p>
        </w:tc>
        <w:tc>
          <w:tcPr>
            <w:tcW w:w="1560" w:type="dxa"/>
            <w:vMerge w:val="restart"/>
          </w:tcPr>
          <w:p w:rsidR="00024C61" w:rsidRPr="00C70D00" w:rsidRDefault="00024C61" w:rsidP="00995716">
            <w:pPr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00">
              <w:rPr>
                <w:rFonts w:ascii="Times New Roman" w:hAnsi="Times New Roman" w:cs="Times New Roman"/>
                <w:b/>
                <w:sz w:val="18"/>
                <w:szCs w:val="18"/>
              </w:rPr>
              <w:t>Плотность застройки жилыми домами, не более</w:t>
            </w:r>
          </w:p>
          <w:p w:rsidR="00024C61" w:rsidRPr="00C70D00" w:rsidRDefault="00024C61" w:rsidP="00995716">
            <w:pPr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00">
              <w:rPr>
                <w:rFonts w:ascii="Times New Roman" w:hAnsi="Times New Roman" w:cs="Times New Roman"/>
                <w:b/>
                <w:sz w:val="18"/>
                <w:szCs w:val="18"/>
              </w:rPr>
              <w:t>(кв</w:t>
            </w:r>
            <w:proofErr w:type="gramStart"/>
            <w:r w:rsidRPr="00C70D0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C70D00">
              <w:rPr>
                <w:rFonts w:ascii="Times New Roman" w:hAnsi="Times New Roman" w:cs="Times New Roman"/>
                <w:b/>
                <w:sz w:val="18"/>
                <w:szCs w:val="18"/>
              </w:rPr>
              <w:t>/га)</w:t>
            </w:r>
          </w:p>
        </w:tc>
        <w:tc>
          <w:tcPr>
            <w:tcW w:w="1701" w:type="dxa"/>
            <w:gridSpan w:val="2"/>
          </w:tcPr>
          <w:p w:rsidR="00024C61" w:rsidRPr="00C70D00" w:rsidRDefault="00024C61" w:rsidP="00995716">
            <w:pPr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Плотность населения, не более </w:t>
            </w:r>
          </w:p>
          <w:p w:rsidR="00024C61" w:rsidRPr="00C70D00" w:rsidRDefault="00024C61" w:rsidP="00995716">
            <w:pPr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00">
              <w:rPr>
                <w:rFonts w:ascii="Times New Roman" w:hAnsi="Times New Roman" w:cs="Times New Roman"/>
                <w:b/>
                <w:sz w:val="18"/>
                <w:szCs w:val="18"/>
              </w:rPr>
              <w:t>(чел./</w:t>
            </w:r>
            <w:proofErr w:type="gramStart"/>
            <w:r w:rsidRPr="00C70D00">
              <w:rPr>
                <w:rFonts w:ascii="Times New Roman" w:hAnsi="Times New Roman" w:cs="Times New Roman"/>
                <w:b/>
                <w:sz w:val="18"/>
                <w:szCs w:val="18"/>
              </w:rPr>
              <w:t>га</w:t>
            </w:r>
            <w:proofErr w:type="gramEnd"/>
            <w:r w:rsidRPr="00C70D0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024C61" w:rsidRPr="00BE6D06" w:rsidTr="00995716">
        <w:tc>
          <w:tcPr>
            <w:tcW w:w="1526" w:type="dxa"/>
            <w:vMerge/>
          </w:tcPr>
          <w:p w:rsidR="00024C61" w:rsidRPr="00BE6D06" w:rsidRDefault="00024C61" w:rsidP="00995716">
            <w:pPr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24C61" w:rsidRPr="00BE6D06" w:rsidRDefault="00024C61" w:rsidP="00995716">
            <w:pPr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24C61" w:rsidRPr="00BE6D06" w:rsidRDefault="00024C61" w:rsidP="00995716">
            <w:pPr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24C61" w:rsidRPr="00BE6D06" w:rsidRDefault="00024C61" w:rsidP="00995716">
            <w:pPr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4C61" w:rsidRPr="00BE6D06" w:rsidRDefault="00024C61" w:rsidP="00995716">
            <w:pPr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D06">
              <w:rPr>
                <w:rFonts w:ascii="Times New Roman" w:hAnsi="Times New Roman" w:cs="Times New Roman"/>
                <w:b/>
                <w:sz w:val="18"/>
                <w:szCs w:val="18"/>
              </w:rPr>
              <w:t>при 20 кв</w:t>
            </w:r>
            <w:proofErr w:type="gramStart"/>
            <w:r w:rsidRPr="00BE6D06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BE6D06">
              <w:rPr>
                <w:rFonts w:ascii="Times New Roman" w:hAnsi="Times New Roman" w:cs="Times New Roman"/>
                <w:b/>
                <w:sz w:val="18"/>
                <w:szCs w:val="18"/>
              </w:rPr>
              <w:t>/чел.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D06">
              <w:rPr>
                <w:rFonts w:ascii="Times New Roman" w:hAnsi="Times New Roman" w:cs="Times New Roman"/>
                <w:b/>
                <w:sz w:val="18"/>
                <w:szCs w:val="18"/>
              </w:rPr>
              <w:t>при 28 кв</w:t>
            </w:r>
            <w:proofErr w:type="gramStart"/>
            <w:r w:rsidRPr="00BE6D06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BE6D06">
              <w:rPr>
                <w:rFonts w:ascii="Times New Roman" w:hAnsi="Times New Roman" w:cs="Times New Roman"/>
                <w:b/>
                <w:sz w:val="18"/>
                <w:szCs w:val="18"/>
              </w:rPr>
              <w:t>/чел.</w:t>
            </w:r>
          </w:p>
        </w:tc>
      </w:tr>
      <w:tr w:rsidR="00024C61" w:rsidRPr="00BE6D06" w:rsidTr="00995716">
        <w:tc>
          <w:tcPr>
            <w:tcW w:w="9606" w:type="dxa"/>
            <w:gridSpan w:val="7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 Тула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7810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13700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16400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17900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24C61" w:rsidRPr="00BE6D06" w:rsidTr="00995716">
        <w:tc>
          <w:tcPr>
            <w:tcW w:w="9606" w:type="dxa"/>
            <w:gridSpan w:val="7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Населенные пункты с численностью населения от 3000 до 10000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7360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136   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156   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169   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178   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12400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185   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191   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195   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199   </w:t>
            </w:r>
          </w:p>
        </w:tc>
      </w:tr>
      <w:tr w:rsidR="00024C61" w:rsidRPr="00BE6D06" w:rsidTr="00995716">
        <w:tc>
          <w:tcPr>
            <w:tcW w:w="9606" w:type="dxa"/>
            <w:gridSpan w:val="7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Населенные пункты с численностью населения от 1000 до 3000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133   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152   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165   </w:t>
            </w:r>
          </w:p>
        </w:tc>
      </w:tr>
      <w:tr w:rsidR="00024C61" w:rsidRPr="00BE6D06" w:rsidTr="00995716">
        <w:tc>
          <w:tcPr>
            <w:tcW w:w="1526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701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1417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56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4860</w:t>
            </w:r>
          </w:p>
        </w:tc>
        <w:tc>
          <w:tcPr>
            <w:tcW w:w="850" w:type="dxa"/>
          </w:tcPr>
          <w:p w:rsidR="00024C61" w:rsidRPr="00BE6D06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51" w:type="dxa"/>
          </w:tcPr>
          <w:p w:rsidR="00024C61" w:rsidRPr="00BE6D06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173   </w:t>
            </w:r>
          </w:p>
        </w:tc>
      </w:tr>
    </w:tbl>
    <w:p w:rsidR="00024C61" w:rsidRPr="00BE6D06" w:rsidRDefault="00024C61" w:rsidP="00024C6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C61" w:rsidRPr="00DB06DE" w:rsidRDefault="00024C61" w:rsidP="00024C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CC8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Примечания</w:t>
      </w:r>
      <w:r w:rsidRPr="00DB06D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24C61" w:rsidRPr="00133419" w:rsidRDefault="00024C61" w:rsidP="00024C6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133419">
        <w:rPr>
          <w:rFonts w:ascii="Times New Roman" w:hAnsi="Times New Roman" w:cs="Times New Roman"/>
          <w:i/>
          <w:sz w:val="24"/>
          <w:szCs w:val="24"/>
          <w:lang w:eastAsia="ru-RU"/>
        </w:rPr>
        <w:t>Расчетные показатели плотности населения на жилых территориях приведены при расчетной жил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ищной обеспеченности не менее 20/28</w:t>
      </w:r>
      <w:r w:rsidRPr="0013341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кв. м/чел.</w:t>
      </w:r>
    </w:p>
    <w:p w:rsidR="00024C61" w:rsidRPr="00133419" w:rsidRDefault="00024C61" w:rsidP="00024C6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133419">
        <w:rPr>
          <w:rFonts w:ascii="Times New Roman" w:hAnsi="Times New Roman" w:cs="Times New Roman"/>
          <w:i/>
          <w:sz w:val="24"/>
          <w:szCs w:val="24"/>
          <w:lang w:eastAsia="ru-RU"/>
        </w:rPr>
        <w:t>В случаях если в квартале или жилом районе наряду с многоквартирными или блокированными жилыми домами имеется застройка индивидуальными жилыми домами, расчетные показатели интенсивности использования жилых территорий населенных пунктов принимаются как при застройке многоквартирными жилыми домами.</w:t>
      </w:r>
    </w:p>
    <w:p w:rsidR="00024C61" w:rsidRDefault="00024C61" w:rsidP="00024C6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133419">
        <w:rPr>
          <w:rFonts w:ascii="Times New Roman" w:hAnsi="Times New Roman" w:cs="Times New Roman"/>
          <w:i/>
          <w:sz w:val="24"/>
          <w:szCs w:val="24"/>
          <w:lang w:eastAsia="ru-RU"/>
        </w:rPr>
        <w:t>В населенных пунктах с численностью населения менее 1 тыс. человек вся жилая территория может формироваться по типу единого жилого района.</w:t>
      </w:r>
    </w:p>
    <w:p w:rsidR="00024C61" w:rsidRPr="00625CC8" w:rsidRDefault="00024C61" w:rsidP="00024C6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В случаях, когда планируемая средняя этажность превышает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этажность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установленную в вышеуказанной таблице, расчетные показатели интенсивности использования жилых территорий и плотности населения определяются расчетом</w:t>
      </w:r>
      <w:r w:rsidRPr="002F0EAE">
        <w:rPr>
          <w:rFonts w:ascii="Times New Roman" w:hAnsi="Times New Roman" w:cs="Times New Roman"/>
          <w:sz w:val="24"/>
          <w:szCs w:val="24"/>
        </w:rPr>
        <w:t>:</w:t>
      </w:r>
    </w:p>
    <w:p w:rsidR="00024C61" w:rsidRPr="00C4255A" w:rsidRDefault="00024C61" w:rsidP="00024C61">
      <w:pPr>
        <w:pStyle w:val="af4"/>
        <w:spacing w:before="120" w:after="0"/>
        <w:ind w:left="0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4255A">
        <w:rPr>
          <w:rFonts w:ascii="Times New Roman" w:hAnsi="Times New Roman" w:cs="Times New Roman"/>
          <w:bCs/>
          <w:i/>
          <w:sz w:val="24"/>
          <w:szCs w:val="24"/>
        </w:rPr>
        <w:t>1) предельные показатели для промежуточных нецелочисленных значений средней этажности рассчитываются методом линейной интерполяции;</w:t>
      </w:r>
    </w:p>
    <w:p w:rsidR="00024C61" w:rsidRPr="00C4255A" w:rsidRDefault="00024C61" w:rsidP="00024C61">
      <w:pPr>
        <w:pStyle w:val="af4"/>
        <w:spacing w:before="12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55A">
        <w:rPr>
          <w:rFonts w:ascii="Times New Roman" w:hAnsi="Times New Roman" w:cs="Times New Roman"/>
          <w:bCs/>
          <w:i/>
          <w:sz w:val="24"/>
          <w:szCs w:val="24"/>
        </w:rPr>
        <w:t>2) средняя этажность, коэффициент застройки и плотность застройки жилыми домами по определению являются математически связанными показателями: плотность застройки равна произведению средней этажности на коэффициент застройки с учетом коэффициентов согласования единиц измерения, например, 5 × (</w:t>
      </w:r>
      <w:r w:rsidRPr="00C4255A">
        <w:rPr>
          <w:rFonts w:ascii="Times New Roman" w:hAnsi="Times New Roman" w:cs="Times New Roman"/>
          <w:i/>
          <w:sz w:val="24"/>
          <w:szCs w:val="24"/>
        </w:rPr>
        <w:t>25,4% / 100%) × 10000 = 12700;</w:t>
      </w:r>
    </w:p>
    <w:p w:rsidR="00024C61" w:rsidRPr="00C4255A" w:rsidRDefault="00024C61" w:rsidP="00024C61">
      <w:pPr>
        <w:pStyle w:val="af4"/>
        <w:spacing w:before="120" w:after="0"/>
        <w:ind w:left="0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4255A">
        <w:rPr>
          <w:rFonts w:ascii="Times New Roman" w:hAnsi="Times New Roman" w:cs="Times New Roman"/>
          <w:bCs/>
          <w:i/>
          <w:sz w:val="24"/>
          <w:szCs w:val="24"/>
        </w:rPr>
        <w:t xml:space="preserve">3)  Для квартала </w:t>
      </w:r>
      <w:r w:rsidRPr="00C4255A">
        <w:rPr>
          <w:rFonts w:ascii="Times New Roman" w:hAnsi="Times New Roman" w:cs="Times New Roman"/>
          <w:bCs/>
          <w:i/>
          <w:sz w:val="24"/>
          <w:szCs w:val="24"/>
          <w:lang w:val="en-US"/>
        </w:rPr>
        <w:t>c</w:t>
      </w:r>
      <w:r w:rsidRPr="00C4255A">
        <w:rPr>
          <w:rFonts w:ascii="Times New Roman" w:hAnsi="Times New Roman" w:cs="Times New Roman"/>
          <w:bCs/>
          <w:i/>
          <w:sz w:val="24"/>
          <w:szCs w:val="24"/>
        </w:rPr>
        <w:t xml:space="preserve"> площадью </w:t>
      </w:r>
      <w:proofErr w:type="spellStart"/>
      <w:proofErr w:type="gramStart"/>
      <w:r w:rsidRPr="00C4255A">
        <w:rPr>
          <w:rFonts w:ascii="Times New Roman" w:hAnsi="Times New Roman" w:cs="Times New Roman"/>
          <w:bCs/>
          <w:i/>
          <w:sz w:val="24"/>
          <w:szCs w:val="24"/>
        </w:rPr>
        <w:t>S</w:t>
      </w:r>
      <w:proofErr w:type="gramEnd"/>
      <w:r w:rsidRPr="00C4255A">
        <w:rPr>
          <w:rFonts w:ascii="Times New Roman" w:hAnsi="Times New Roman" w:cs="Times New Roman"/>
          <w:bCs/>
          <w:i/>
          <w:sz w:val="24"/>
          <w:szCs w:val="24"/>
        </w:rPr>
        <w:t>кв</w:t>
      </w:r>
      <w:proofErr w:type="spellEnd"/>
      <w:r w:rsidRPr="00C4255A">
        <w:rPr>
          <w:rFonts w:ascii="Times New Roman" w:hAnsi="Times New Roman" w:cs="Times New Roman"/>
          <w:bCs/>
          <w:i/>
          <w:sz w:val="24"/>
          <w:szCs w:val="24"/>
        </w:rPr>
        <w:t xml:space="preserve"> жил &gt; 3 га коэффициент застройки квартала многоквартирными домами дополнительно умножается на понижающий коэффициент </w:t>
      </w:r>
      <w:proofErr w:type="spellStart"/>
      <w:r w:rsidRPr="00C4255A">
        <w:rPr>
          <w:rFonts w:ascii="Times New Roman" w:hAnsi="Times New Roman" w:cs="Times New Roman"/>
          <w:bCs/>
          <w:i/>
          <w:sz w:val="24"/>
          <w:szCs w:val="24"/>
        </w:rPr>
        <w:t>Ккор</w:t>
      </w:r>
      <w:proofErr w:type="spellEnd"/>
      <w:r w:rsidRPr="00C4255A">
        <w:rPr>
          <w:rFonts w:ascii="Times New Roman" w:hAnsi="Times New Roman" w:cs="Times New Roman"/>
          <w:bCs/>
          <w:i/>
          <w:sz w:val="24"/>
          <w:szCs w:val="24"/>
        </w:rPr>
        <w:t>, рассчитываемый по  формуле:</w:t>
      </w:r>
    </w:p>
    <w:p w:rsidR="00024C61" w:rsidRPr="00C4255A" w:rsidRDefault="00024C61" w:rsidP="00024C61">
      <w:pPr>
        <w:tabs>
          <w:tab w:val="center" w:pos="7950"/>
          <w:tab w:val="center" w:pos="8550"/>
          <w:tab w:val="center" w:pos="8625"/>
        </w:tabs>
        <w:spacing w:before="120"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4255A">
        <w:rPr>
          <w:rFonts w:ascii="Times New Roman" w:hAnsi="Times New Roman" w:cs="Times New Roman"/>
          <w:i/>
          <w:sz w:val="24"/>
          <w:szCs w:val="24"/>
        </w:rPr>
        <w:t>Ккор</w:t>
      </w:r>
      <w:proofErr w:type="spellEnd"/>
      <w:r w:rsidRPr="00C4255A">
        <w:rPr>
          <w:rFonts w:ascii="Times New Roman" w:hAnsi="Times New Roman" w:cs="Times New Roman"/>
          <w:i/>
          <w:sz w:val="24"/>
          <w:szCs w:val="24"/>
        </w:rPr>
        <w:t xml:space="preserve"> = 1 – 0,25 × (</w:t>
      </w:r>
      <w:proofErr w:type="spellStart"/>
      <w:proofErr w:type="gramStart"/>
      <w:r w:rsidRPr="00C4255A">
        <w:rPr>
          <w:rFonts w:ascii="Times New Roman" w:hAnsi="Times New Roman" w:cs="Times New Roman"/>
          <w:i/>
          <w:sz w:val="24"/>
          <w:szCs w:val="24"/>
        </w:rPr>
        <w:t>S</w:t>
      </w:r>
      <w:proofErr w:type="gramEnd"/>
      <w:r w:rsidRPr="00C4255A">
        <w:rPr>
          <w:rFonts w:ascii="Times New Roman" w:hAnsi="Times New Roman" w:cs="Times New Roman"/>
          <w:i/>
          <w:sz w:val="24"/>
          <w:szCs w:val="24"/>
        </w:rPr>
        <w:t>кв</w:t>
      </w:r>
      <w:proofErr w:type="spellEnd"/>
      <w:r w:rsidRPr="00C4255A">
        <w:rPr>
          <w:rFonts w:ascii="Times New Roman" w:hAnsi="Times New Roman" w:cs="Times New Roman"/>
          <w:i/>
          <w:sz w:val="24"/>
          <w:szCs w:val="24"/>
        </w:rPr>
        <w:t xml:space="preserve"> жил - 3) / </w:t>
      </w:r>
      <w:proofErr w:type="spellStart"/>
      <w:r w:rsidRPr="00C4255A">
        <w:rPr>
          <w:rFonts w:ascii="Times New Roman" w:hAnsi="Times New Roman" w:cs="Times New Roman"/>
          <w:i/>
          <w:sz w:val="24"/>
          <w:szCs w:val="24"/>
        </w:rPr>
        <w:t>Sкв</w:t>
      </w:r>
      <w:proofErr w:type="spellEnd"/>
      <w:r w:rsidRPr="00C4255A">
        <w:rPr>
          <w:rFonts w:ascii="Times New Roman" w:hAnsi="Times New Roman" w:cs="Times New Roman"/>
          <w:i/>
          <w:sz w:val="24"/>
          <w:szCs w:val="24"/>
        </w:rPr>
        <w:t xml:space="preserve"> жил,</w:t>
      </w:r>
      <w:r w:rsidRPr="00C4255A">
        <w:rPr>
          <w:rFonts w:ascii="Times New Roman" w:hAnsi="Times New Roman" w:cs="Times New Roman"/>
          <w:bCs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</w:t>
      </w:r>
    </w:p>
    <w:p w:rsidR="00024C61" w:rsidRPr="00C4255A" w:rsidRDefault="00024C61" w:rsidP="00024C61">
      <w:pPr>
        <w:tabs>
          <w:tab w:val="center" w:pos="7950"/>
          <w:tab w:val="center" w:pos="8550"/>
          <w:tab w:val="center" w:pos="8625"/>
        </w:tabs>
        <w:spacing w:before="120"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4255A">
        <w:rPr>
          <w:rFonts w:ascii="Times New Roman" w:hAnsi="Times New Roman" w:cs="Times New Roman"/>
          <w:bCs/>
          <w:i/>
          <w:sz w:val="24"/>
          <w:szCs w:val="24"/>
        </w:rPr>
        <w:t xml:space="preserve">где </w:t>
      </w:r>
      <w:proofErr w:type="spellStart"/>
      <w:proofErr w:type="gramStart"/>
      <w:r w:rsidRPr="00C4255A">
        <w:rPr>
          <w:rFonts w:ascii="Times New Roman" w:hAnsi="Times New Roman" w:cs="Times New Roman"/>
          <w:i/>
          <w:sz w:val="24"/>
          <w:szCs w:val="24"/>
        </w:rPr>
        <w:t>S</w:t>
      </w:r>
      <w:proofErr w:type="gramEnd"/>
      <w:r w:rsidRPr="00C4255A">
        <w:rPr>
          <w:rFonts w:ascii="Times New Roman" w:hAnsi="Times New Roman" w:cs="Times New Roman"/>
          <w:i/>
          <w:sz w:val="24"/>
          <w:szCs w:val="24"/>
        </w:rPr>
        <w:t>кв</w:t>
      </w:r>
      <w:proofErr w:type="spellEnd"/>
      <w:r w:rsidRPr="00C4255A">
        <w:rPr>
          <w:rFonts w:ascii="Times New Roman" w:hAnsi="Times New Roman" w:cs="Times New Roman"/>
          <w:i/>
          <w:sz w:val="24"/>
          <w:szCs w:val="24"/>
        </w:rPr>
        <w:t xml:space="preserve"> жил </w:t>
      </w:r>
      <w:r w:rsidRPr="00C4255A">
        <w:rPr>
          <w:rFonts w:ascii="Times New Roman" w:hAnsi="Times New Roman" w:cs="Times New Roman"/>
          <w:bCs/>
          <w:i/>
          <w:sz w:val="24"/>
          <w:szCs w:val="24"/>
        </w:rPr>
        <w:t>– площадь территории квартала за вычетом площади находящихся в границах квартала земельных участков объектов нежилого назначения, если их площадь превышает 10% площади квартала.</w:t>
      </w:r>
    </w:p>
    <w:p w:rsidR="00024C61" w:rsidRDefault="00024C61" w:rsidP="00024C61">
      <w:pPr>
        <w:tabs>
          <w:tab w:val="center" w:pos="7950"/>
          <w:tab w:val="center" w:pos="8550"/>
          <w:tab w:val="center" w:pos="8625"/>
        </w:tabs>
        <w:spacing w:before="120"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4255A">
        <w:rPr>
          <w:rFonts w:ascii="Times New Roman" w:hAnsi="Times New Roman" w:cs="Times New Roman"/>
          <w:bCs/>
          <w:i/>
          <w:sz w:val="24"/>
          <w:szCs w:val="24"/>
        </w:rPr>
        <w:t xml:space="preserve">Понижающий коэффициент </w:t>
      </w:r>
      <w:proofErr w:type="spellStart"/>
      <w:r w:rsidRPr="00C4255A">
        <w:rPr>
          <w:rFonts w:ascii="Times New Roman" w:hAnsi="Times New Roman" w:cs="Times New Roman"/>
          <w:i/>
          <w:sz w:val="24"/>
          <w:szCs w:val="24"/>
        </w:rPr>
        <w:t>Ккор</w:t>
      </w:r>
      <w:proofErr w:type="spellEnd"/>
      <w:r w:rsidRPr="00C4255A">
        <w:rPr>
          <w:rFonts w:ascii="Times New Roman" w:hAnsi="Times New Roman" w:cs="Times New Roman"/>
          <w:bCs/>
          <w:i/>
          <w:sz w:val="24"/>
          <w:szCs w:val="24"/>
        </w:rPr>
        <w:t xml:space="preserve"> призван стимулировать проектирование новых жилых кварталов с площадью не более 3 га и сохранить резерв территории в существующих кварталах с площадью более 3 га для прокладки проездов, пешеходных улиц или аллей с целью разделения таких кварталов.</w:t>
      </w: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5"/>
        <w:gridCol w:w="3105"/>
        <w:gridCol w:w="3106"/>
      </w:tblGrid>
      <w:tr w:rsidR="00024C61" w:rsidRPr="00BD7A97" w:rsidTr="00995716">
        <w:trPr>
          <w:trHeight w:val="1038"/>
          <w:tblHeader/>
          <w:jc w:val="center"/>
        </w:trPr>
        <w:tc>
          <w:tcPr>
            <w:tcW w:w="3104" w:type="dxa"/>
            <w:shd w:val="clear" w:color="auto" w:fill="auto"/>
            <w:vAlign w:val="center"/>
          </w:tcPr>
          <w:p w:rsidR="00024C61" w:rsidRPr="00E5461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61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этажность блокированных жилых домов в жилом квартале</w:t>
            </w:r>
          </w:p>
        </w:tc>
        <w:tc>
          <w:tcPr>
            <w:tcW w:w="3105" w:type="dxa"/>
            <w:shd w:val="clear" w:color="auto" w:fill="auto"/>
            <w:noWrap/>
            <w:vAlign w:val="center"/>
          </w:tcPr>
          <w:p w:rsidR="00024C61" w:rsidRPr="00E5461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61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коэффициент застройки жилого квартала, %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024C61" w:rsidRPr="00E5461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61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плотность 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стройки жи</w:t>
            </w:r>
            <w:r w:rsidRPr="00E54613">
              <w:rPr>
                <w:rFonts w:ascii="Times New Roman" w:hAnsi="Times New Roman" w:cs="Times New Roman"/>
                <w:b/>
                <w:sz w:val="20"/>
                <w:szCs w:val="20"/>
              </w:rPr>
              <w:t>лого квартала, м</w:t>
            </w:r>
            <w:proofErr w:type="gramStart"/>
            <w:r w:rsidRPr="00E546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E54613">
              <w:rPr>
                <w:rFonts w:ascii="Times New Roman" w:hAnsi="Times New Roman" w:cs="Times New Roman"/>
                <w:b/>
                <w:sz w:val="20"/>
                <w:szCs w:val="20"/>
              </w:rPr>
              <w:t>/га</w:t>
            </w:r>
          </w:p>
        </w:tc>
      </w:tr>
      <w:tr w:rsidR="00024C61" w:rsidRPr="00BD7A97" w:rsidTr="00995716">
        <w:trPr>
          <w:trHeight w:val="340"/>
          <w:jc w:val="center"/>
        </w:trPr>
        <w:tc>
          <w:tcPr>
            <w:tcW w:w="3104" w:type="dxa"/>
            <w:shd w:val="clear" w:color="auto" w:fill="auto"/>
            <w:vAlign w:val="center"/>
          </w:tcPr>
          <w:p w:rsidR="00024C61" w:rsidRPr="00E54613" w:rsidRDefault="00024C61" w:rsidP="00995716">
            <w:pPr>
              <w:pStyle w:val="-TR9"/>
              <w:rPr>
                <w:sz w:val="24"/>
                <w:szCs w:val="24"/>
              </w:rPr>
            </w:pPr>
            <w:r w:rsidRPr="00E54613"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shd w:val="clear" w:color="auto" w:fill="auto"/>
            <w:noWrap/>
            <w:vAlign w:val="center"/>
          </w:tcPr>
          <w:p w:rsidR="00024C61" w:rsidRPr="00E54613" w:rsidRDefault="00024C61" w:rsidP="00995716">
            <w:pPr>
              <w:pStyle w:val="-TR9"/>
              <w:rPr>
                <w:sz w:val="24"/>
                <w:szCs w:val="24"/>
              </w:rPr>
            </w:pPr>
            <w:r w:rsidRPr="00E54613">
              <w:rPr>
                <w:sz w:val="24"/>
                <w:szCs w:val="24"/>
              </w:rPr>
              <w:t>49,5</w:t>
            </w:r>
          </w:p>
        </w:tc>
        <w:tc>
          <w:tcPr>
            <w:tcW w:w="3106" w:type="dxa"/>
            <w:shd w:val="clear" w:color="auto" w:fill="auto"/>
            <w:noWrap/>
            <w:vAlign w:val="center"/>
          </w:tcPr>
          <w:p w:rsidR="00024C61" w:rsidRPr="00E54613" w:rsidRDefault="00024C61" w:rsidP="00995716">
            <w:pPr>
              <w:pStyle w:val="-TR9"/>
              <w:rPr>
                <w:sz w:val="24"/>
                <w:szCs w:val="24"/>
              </w:rPr>
            </w:pPr>
            <w:r w:rsidRPr="00E54613">
              <w:rPr>
                <w:sz w:val="24"/>
                <w:szCs w:val="24"/>
              </w:rPr>
              <w:t>4950</w:t>
            </w:r>
          </w:p>
        </w:tc>
      </w:tr>
      <w:tr w:rsidR="00024C61" w:rsidRPr="00BD7A97" w:rsidTr="00995716">
        <w:trPr>
          <w:trHeight w:val="340"/>
          <w:jc w:val="center"/>
        </w:trPr>
        <w:tc>
          <w:tcPr>
            <w:tcW w:w="3104" w:type="dxa"/>
            <w:shd w:val="clear" w:color="auto" w:fill="auto"/>
            <w:vAlign w:val="center"/>
          </w:tcPr>
          <w:p w:rsidR="00024C61" w:rsidRPr="00E54613" w:rsidRDefault="00024C61" w:rsidP="00995716">
            <w:pPr>
              <w:pStyle w:val="-TR9"/>
              <w:rPr>
                <w:sz w:val="24"/>
                <w:szCs w:val="24"/>
              </w:rPr>
            </w:pPr>
            <w:r w:rsidRPr="00E54613">
              <w:rPr>
                <w:sz w:val="24"/>
                <w:szCs w:val="24"/>
              </w:rPr>
              <w:t>2</w:t>
            </w:r>
          </w:p>
        </w:tc>
        <w:tc>
          <w:tcPr>
            <w:tcW w:w="3105" w:type="dxa"/>
            <w:shd w:val="clear" w:color="auto" w:fill="auto"/>
            <w:noWrap/>
            <w:vAlign w:val="center"/>
          </w:tcPr>
          <w:p w:rsidR="00024C61" w:rsidRPr="00E54613" w:rsidRDefault="00024C61" w:rsidP="00995716">
            <w:pPr>
              <w:pStyle w:val="-TR9"/>
              <w:rPr>
                <w:sz w:val="24"/>
                <w:szCs w:val="24"/>
              </w:rPr>
            </w:pPr>
            <w:r w:rsidRPr="00E54613">
              <w:rPr>
                <w:sz w:val="24"/>
                <w:szCs w:val="24"/>
              </w:rPr>
              <w:t>42,6</w:t>
            </w:r>
          </w:p>
        </w:tc>
        <w:tc>
          <w:tcPr>
            <w:tcW w:w="3106" w:type="dxa"/>
            <w:shd w:val="clear" w:color="auto" w:fill="auto"/>
            <w:noWrap/>
            <w:vAlign w:val="center"/>
          </w:tcPr>
          <w:p w:rsidR="00024C61" w:rsidRPr="00E54613" w:rsidRDefault="00024C61" w:rsidP="00995716">
            <w:pPr>
              <w:pStyle w:val="-TR9"/>
              <w:rPr>
                <w:sz w:val="24"/>
                <w:szCs w:val="24"/>
              </w:rPr>
            </w:pPr>
            <w:r w:rsidRPr="00E54613">
              <w:rPr>
                <w:sz w:val="24"/>
                <w:szCs w:val="24"/>
              </w:rPr>
              <w:t>8530</w:t>
            </w:r>
          </w:p>
        </w:tc>
      </w:tr>
      <w:tr w:rsidR="00024C61" w:rsidRPr="00BD7A97" w:rsidTr="00995716">
        <w:trPr>
          <w:trHeight w:val="340"/>
          <w:jc w:val="center"/>
        </w:trPr>
        <w:tc>
          <w:tcPr>
            <w:tcW w:w="3104" w:type="dxa"/>
            <w:shd w:val="clear" w:color="auto" w:fill="auto"/>
            <w:vAlign w:val="center"/>
          </w:tcPr>
          <w:p w:rsidR="00024C61" w:rsidRPr="00E54613" w:rsidRDefault="00024C61" w:rsidP="00995716">
            <w:pPr>
              <w:pStyle w:val="-TR9"/>
              <w:rPr>
                <w:sz w:val="24"/>
                <w:szCs w:val="24"/>
              </w:rPr>
            </w:pPr>
            <w:r w:rsidRPr="00E54613">
              <w:rPr>
                <w:sz w:val="24"/>
                <w:szCs w:val="24"/>
              </w:rPr>
              <w:t>3</w:t>
            </w:r>
          </w:p>
        </w:tc>
        <w:tc>
          <w:tcPr>
            <w:tcW w:w="3105" w:type="dxa"/>
            <w:shd w:val="clear" w:color="auto" w:fill="auto"/>
            <w:noWrap/>
            <w:vAlign w:val="center"/>
          </w:tcPr>
          <w:p w:rsidR="00024C61" w:rsidRPr="00E54613" w:rsidRDefault="00024C61" w:rsidP="00995716">
            <w:pPr>
              <w:pStyle w:val="-TR9"/>
              <w:rPr>
                <w:sz w:val="24"/>
                <w:szCs w:val="24"/>
              </w:rPr>
            </w:pPr>
            <w:r w:rsidRPr="00E54613">
              <w:rPr>
                <w:sz w:val="24"/>
                <w:szCs w:val="24"/>
              </w:rPr>
              <w:t>37,9</w:t>
            </w:r>
          </w:p>
        </w:tc>
        <w:tc>
          <w:tcPr>
            <w:tcW w:w="3106" w:type="dxa"/>
            <w:shd w:val="clear" w:color="auto" w:fill="auto"/>
            <w:noWrap/>
            <w:vAlign w:val="center"/>
          </w:tcPr>
          <w:p w:rsidR="00024C61" w:rsidRPr="00E54613" w:rsidRDefault="00024C61" w:rsidP="00995716">
            <w:pPr>
              <w:pStyle w:val="-TR9"/>
              <w:rPr>
                <w:sz w:val="24"/>
                <w:szCs w:val="24"/>
              </w:rPr>
            </w:pPr>
            <w:r w:rsidRPr="00E54613">
              <w:rPr>
                <w:sz w:val="24"/>
                <w:szCs w:val="24"/>
              </w:rPr>
              <w:t>11360</w:t>
            </w:r>
          </w:p>
        </w:tc>
      </w:tr>
    </w:tbl>
    <w:p w:rsidR="00024C61" w:rsidRPr="002F0EAE" w:rsidRDefault="00024C61" w:rsidP="00024C61">
      <w:pPr>
        <w:pStyle w:val="af4"/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EAE">
        <w:rPr>
          <w:rFonts w:ascii="Times New Roman" w:hAnsi="Times New Roman" w:cs="Times New Roman"/>
          <w:sz w:val="24"/>
          <w:szCs w:val="24"/>
          <w:u w:val="single"/>
        </w:rPr>
        <w:t>Примечания</w:t>
      </w:r>
      <w:r w:rsidRPr="002F0EAE">
        <w:rPr>
          <w:rFonts w:ascii="Times New Roman" w:hAnsi="Times New Roman" w:cs="Times New Roman"/>
          <w:sz w:val="24"/>
          <w:szCs w:val="24"/>
        </w:rPr>
        <w:t>:</w:t>
      </w:r>
    </w:p>
    <w:p w:rsidR="00024C61" w:rsidRPr="00C4255A" w:rsidRDefault="00024C61" w:rsidP="00024C61">
      <w:pPr>
        <w:pStyle w:val="af4"/>
        <w:spacing w:before="120" w:after="0"/>
        <w:ind w:left="0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4255A">
        <w:rPr>
          <w:rFonts w:ascii="Times New Roman" w:hAnsi="Times New Roman" w:cs="Times New Roman"/>
          <w:bCs/>
          <w:i/>
          <w:sz w:val="24"/>
          <w:szCs w:val="24"/>
        </w:rPr>
        <w:t>1) предельные показатели для промежуточных нецелочисленных значений средней этажности рассчитываются методом линейной интерполяции;</w:t>
      </w:r>
    </w:p>
    <w:p w:rsidR="00024C61" w:rsidRPr="00ED451A" w:rsidRDefault="00024C61" w:rsidP="00024C61">
      <w:pPr>
        <w:pStyle w:val="af4"/>
        <w:spacing w:before="12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55A">
        <w:rPr>
          <w:rFonts w:ascii="Times New Roman" w:hAnsi="Times New Roman" w:cs="Times New Roman"/>
          <w:bCs/>
          <w:i/>
          <w:sz w:val="24"/>
          <w:szCs w:val="24"/>
        </w:rPr>
        <w:t>2) средняя этажность, коэффициент застройки и плотность застройки жилыми домами по определению являются математически связанными показателями: плотность застройки равна произведению средней этажности на коэффициент застройки с учетом коэффициентов согласования единиц измерения, например, 1 × (</w:t>
      </w:r>
      <w:r w:rsidRPr="00C4255A">
        <w:rPr>
          <w:rFonts w:ascii="Times New Roman" w:hAnsi="Times New Roman" w:cs="Times New Roman"/>
          <w:i/>
          <w:sz w:val="24"/>
          <w:szCs w:val="24"/>
        </w:rPr>
        <w:t>49,5% / 100%) × 10000 = 4950.</w:t>
      </w:r>
    </w:p>
    <w:p w:rsidR="00024C61" w:rsidRDefault="00024C61" w:rsidP="00024C61">
      <w:pPr>
        <w:spacing w:after="0"/>
        <w:ind w:right="-2"/>
        <w:jc w:val="right"/>
        <w:rPr>
          <w:rFonts w:ascii="Times New Roman" w:hAnsi="Times New Roman" w:cs="Times New Roman"/>
          <w:i/>
          <w:szCs w:val="24"/>
        </w:rPr>
      </w:pPr>
    </w:p>
    <w:p w:rsidR="00024C61" w:rsidRDefault="00024C61" w:rsidP="00024C61">
      <w:pPr>
        <w:spacing w:after="0"/>
        <w:ind w:right="-2"/>
        <w:jc w:val="right"/>
        <w:rPr>
          <w:rFonts w:ascii="Times New Roman" w:hAnsi="Times New Roman" w:cs="Times New Roman"/>
          <w:i/>
          <w:szCs w:val="24"/>
        </w:rPr>
      </w:pPr>
    </w:p>
    <w:p w:rsidR="00024C61" w:rsidRDefault="00024C61" w:rsidP="00024C61">
      <w:pPr>
        <w:spacing w:after="0"/>
        <w:ind w:right="-2"/>
        <w:jc w:val="right"/>
        <w:rPr>
          <w:rFonts w:ascii="Times New Roman" w:hAnsi="Times New Roman" w:cs="Times New Roman"/>
          <w:i/>
          <w:szCs w:val="24"/>
        </w:rPr>
      </w:pPr>
    </w:p>
    <w:p w:rsidR="00024C61" w:rsidRPr="00F548FC" w:rsidRDefault="00024C61" w:rsidP="00024C61">
      <w:pPr>
        <w:spacing w:after="0"/>
        <w:ind w:right="-2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Приложение № 5</w:t>
      </w:r>
    </w:p>
    <w:p w:rsidR="00024C61" w:rsidRPr="00432203" w:rsidRDefault="00024C61" w:rsidP="00024C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203">
        <w:rPr>
          <w:rFonts w:ascii="Times New Roman" w:hAnsi="Times New Roman" w:cs="Times New Roman"/>
          <w:b/>
          <w:sz w:val="24"/>
          <w:szCs w:val="24"/>
        </w:rPr>
        <w:t>Расчетные показатели потребности в территориях различного назначения для населенных пунктов городского округа город Тула</w:t>
      </w:r>
    </w:p>
    <w:p w:rsidR="00024C61" w:rsidRPr="00432203" w:rsidRDefault="00024C61" w:rsidP="00024C6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2203">
        <w:rPr>
          <w:rFonts w:ascii="Times New Roman" w:hAnsi="Times New Roman" w:cs="Times New Roman"/>
          <w:sz w:val="24"/>
          <w:szCs w:val="24"/>
        </w:rPr>
        <w:t>Таблица № 8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2559"/>
        <w:gridCol w:w="874"/>
        <w:gridCol w:w="875"/>
        <w:gridCol w:w="875"/>
        <w:gridCol w:w="874"/>
        <w:gridCol w:w="875"/>
        <w:gridCol w:w="875"/>
        <w:gridCol w:w="1269"/>
      </w:tblGrid>
      <w:tr w:rsidR="00024C61" w:rsidRPr="00432203" w:rsidTr="00BE6D06">
        <w:trPr>
          <w:jc w:val="center"/>
        </w:trPr>
        <w:tc>
          <w:tcPr>
            <w:tcW w:w="609" w:type="dxa"/>
            <w:vMerge w:val="restart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9" w:type="dxa"/>
            <w:vMerge w:val="restart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территорий</w:t>
            </w:r>
          </w:p>
        </w:tc>
        <w:tc>
          <w:tcPr>
            <w:tcW w:w="6517" w:type="dxa"/>
            <w:gridSpan w:val="7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Минимально необходимая площадь территории, кв</w:t>
            </w:r>
            <w:proofErr w:type="gramStart"/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>/чел.</w:t>
            </w:r>
          </w:p>
        </w:tc>
      </w:tr>
      <w:tr w:rsidR="00024C61" w:rsidRPr="00432203" w:rsidTr="00BE6D06">
        <w:trPr>
          <w:jc w:val="center"/>
        </w:trPr>
        <w:tc>
          <w:tcPr>
            <w:tcW w:w="609" w:type="dxa"/>
            <w:vMerge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>в границах квартала со средней этажностью жилых домов</w:t>
            </w:r>
          </w:p>
        </w:tc>
        <w:tc>
          <w:tcPr>
            <w:tcW w:w="2624" w:type="dxa"/>
            <w:gridSpan w:val="3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 в границах жилого района со средней этажностью </w:t>
            </w:r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жилых домов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дополнительно в границах </w:t>
            </w:r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города Тула</w:t>
            </w:r>
          </w:p>
        </w:tc>
      </w:tr>
      <w:tr w:rsidR="00024C61" w:rsidRPr="00432203" w:rsidTr="00BE6D06">
        <w:trPr>
          <w:jc w:val="center"/>
        </w:trPr>
        <w:tc>
          <w:tcPr>
            <w:tcW w:w="609" w:type="dxa"/>
            <w:vMerge/>
            <w:shd w:val="clear" w:color="auto" w:fill="auto"/>
          </w:tcPr>
          <w:p w:rsidR="00024C61" w:rsidRPr="00432203" w:rsidRDefault="00024C61" w:rsidP="00995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024C61" w:rsidRPr="00432203" w:rsidRDefault="00024C61" w:rsidP="00995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3 </w:t>
            </w:r>
            <w:proofErr w:type="spellStart"/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>эт</w:t>
            </w:r>
            <w:proofErr w:type="spellEnd"/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75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4 до 8 </w:t>
            </w:r>
            <w:proofErr w:type="spellStart"/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>эт</w:t>
            </w:r>
            <w:proofErr w:type="spellEnd"/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75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9 до 16 </w:t>
            </w:r>
            <w:proofErr w:type="spellStart"/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874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3 </w:t>
            </w:r>
            <w:proofErr w:type="spellStart"/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>эт</w:t>
            </w:r>
            <w:proofErr w:type="spellEnd"/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75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4 до 8 </w:t>
            </w:r>
            <w:proofErr w:type="spellStart"/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>эт</w:t>
            </w:r>
            <w:proofErr w:type="spellEnd"/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75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9 до 16 </w:t>
            </w:r>
            <w:proofErr w:type="spellStart"/>
            <w:r w:rsidRPr="00432203">
              <w:rPr>
                <w:rFonts w:ascii="Times New Roman" w:hAnsi="Times New Roman" w:cs="Times New Roman"/>
                <w:b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1269" w:type="dxa"/>
            <w:vMerge/>
            <w:shd w:val="clear" w:color="auto" w:fill="auto"/>
          </w:tcPr>
          <w:p w:rsidR="00024C61" w:rsidRPr="00432203" w:rsidRDefault="00024C61" w:rsidP="00995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C61" w:rsidRPr="00432203" w:rsidTr="00BE6D06">
        <w:trPr>
          <w:jc w:val="center"/>
        </w:trPr>
        <w:tc>
          <w:tcPr>
            <w:tcW w:w="60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Территории объектов для хранения индивидуального автомобильного транспорта (из расчета 500 авто/1000чел.)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024C61" w:rsidRPr="00432203" w:rsidTr="00BE6D06">
        <w:trPr>
          <w:jc w:val="center"/>
        </w:trPr>
        <w:tc>
          <w:tcPr>
            <w:tcW w:w="60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Территории объектов инженерного обеспечения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24C61" w:rsidRPr="00432203" w:rsidTr="00BE6D06">
        <w:trPr>
          <w:jc w:val="center"/>
        </w:trPr>
        <w:tc>
          <w:tcPr>
            <w:tcW w:w="60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Территории объектов физкультурно-оздоровительного назначения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024C61" w:rsidRPr="00432203" w:rsidTr="00BE6D06">
        <w:trPr>
          <w:jc w:val="center"/>
        </w:trPr>
        <w:tc>
          <w:tcPr>
            <w:tcW w:w="60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Территории объектов торговли и общественного питания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024C61" w:rsidRPr="00432203" w:rsidTr="00BE6D06">
        <w:trPr>
          <w:jc w:val="center"/>
        </w:trPr>
        <w:tc>
          <w:tcPr>
            <w:tcW w:w="60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Территории объектов коммунального и бытового обслуживания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24C61" w:rsidRPr="00432203" w:rsidTr="00BE6D06">
        <w:trPr>
          <w:jc w:val="center"/>
        </w:trPr>
        <w:tc>
          <w:tcPr>
            <w:tcW w:w="60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024C61" w:rsidRPr="00432203" w:rsidTr="00BE6D06">
        <w:trPr>
          <w:jc w:val="center"/>
        </w:trPr>
        <w:tc>
          <w:tcPr>
            <w:tcW w:w="60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Территории объектов здравоохранения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024C61" w:rsidRPr="00432203" w:rsidTr="00BE6D06">
        <w:trPr>
          <w:jc w:val="center"/>
        </w:trPr>
        <w:tc>
          <w:tcPr>
            <w:tcW w:w="60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Территории объектов образования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024C61" w:rsidRPr="00432203" w:rsidTr="00BE6D06">
        <w:trPr>
          <w:jc w:val="center"/>
        </w:trPr>
        <w:tc>
          <w:tcPr>
            <w:tcW w:w="60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Озелененные территории общего пользования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024C61" w:rsidRPr="00432203" w:rsidTr="00BE6D06">
        <w:trPr>
          <w:jc w:val="center"/>
        </w:trPr>
        <w:tc>
          <w:tcPr>
            <w:tcW w:w="60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Территории объектов социального обслуживания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024C61" w:rsidRPr="00432203" w:rsidTr="00BE6D06">
        <w:trPr>
          <w:jc w:val="center"/>
        </w:trPr>
        <w:tc>
          <w:tcPr>
            <w:tcW w:w="60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Территории объектов культуры</w:t>
            </w:r>
          </w:p>
          <w:p w:rsidR="00024C61" w:rsidRPr="00432203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024C61" w:rsidRPr="00432203" w:rsidTr="00BE6D06">
        <w:trPr>
          <w:jc w:val="center"/>
        </w:trPr>
        <w:tc>
          <w:tcPr>
            <w:tcW w:w="60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Территории административно-управленческих объектов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024C61" w:rsidRPr="00432203" w:rsidTr="00BE6D06">
        <w:trPr>
          <w:jc w:val="center"/>
        </w:trPr>
        <w:tc>
          <w:tcPr>
            <w:tcW w:w="60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9" w:type="dxa"/>
            <w:shd w:val="clear" w:color="auto" w:fill="auto"/>
          </w:tcPr>
          <w:p w:rsidR="00024C61" w:rsidRPr="00432203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Территории сети дорог и улиц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5,74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24C61" w:rsidRPr="00432203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03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</w:tr>
    </w:tbl>
    <w:p w:rsidR="00024C61" w:rsidRPr="00432203" w:rsidRDefault="00024C61" w:rsidP="00024C61">
      <w:pPr>
        <w:spacing w:before="24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32203">
        <w:rPr>
          <w:rFonts w:ascii="Times New Roman" w:hAnsi="Times New Roman" w:cs="Times New Roman"/>
          <w:i/>
          <w:sz w:val="24"/>
          <w:szCs w:val="24"/>
        </w:rPr>
        <w:t xml:space="preserve">В таблице минимально необходимая площадь территории для размещения объектов в границах квартала приведена в графе «в границах квартала со средней этажностью </w:t>
      </w:r>
      <w:r w:rsidRPr="00432203">
        <w:rPr>
          <w:rFonts w:ascii="Times New Roman" w:hAnsi="Times New Roman" w:cs="Times New Roman"/>
          <w:i/>
          <w:sz w:val="24"/>
          <w:szCs w:val="24"/>
        </w:rPr>
        <w:lastRenderedPageBreak/>
        <w:t>жилых домов»; в границах жилого района определяется как сумма площади в квартале и дополнительной площади в жилом районе, приведенной в графе «дополнительно в границах жилого района со средней этажностью жилых домов»;</w:t>
      </w:r>
      <w:proofErr w:type="gramEnd"/>
      <w:r w:rsidRPr="00432203">
        <w:rPr>
          <w:rFonts w:ascii="Times New Roman" w:hAnsi="Times New Roman" w:cs="Times New Roman"/>
          <w:i/>
          <w:sz w:val="24"/>
          <w:szCs w:val="24"/>
        </w:rPr>
        <w:t xml:space="preserve"> в границах города Тула определяется как сумма площади в жилом районе и дополнительной площади в городе Тула, приведенной в графе «дополнительно в границах города Тула».</w:t>
      </w:r>
    </w:p>
    <w:p w:rsidR="00024C61" w:rsidRPr="00B57803" w:rsidRDefault="00024C61" w:rsidP="00024C61">
      <w:pPr>
        <w:spacing w:before="120"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4C61" w:rsidRDefault="00024C61" w:rsidP="00024C61">
      <w:pPr>
        <w:spacing w:after="0"/>
        <w:ind w:right="-2"/>
        <w:jc w:val="right"/>
        <w:rPr>
          <w:rFonts w:ascii="Times New Roman" w:hAnsi="Times New Roman" w:cs="Times New Roman"/>
          <w:i/>
          <w:szCs w:val="24"/>
        </w:rPr>
      </w:pPr>
    </w:p>
    <w:p w:rsidR="00024C61" w:rsidRPr="00F548FC" w:rsidRDefault="00024C61" w:rsidP="00024C61">
      <w:pPr>
        <w:spacing w:after="0"/>
        <w:ind w:right="-2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Приложение № 6</w:t>
      </w:r>
    </w:p>
    <w:p w:rsidR="00024C61" w:rsidRPr="00CB033E" w:rsidRDefault="00024C61" w:rsidP="00024C61">
      <w:pPr>
        <w:pStyle w:val="-"/>
        <w:spacing w:before="120" w:after="0"/>
        <w:ind w:firstLine="567"/>
        <w:jc w:val="right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Справочно</w:t>
      </w:r>
      <w:proofErr w:type="spellEnd"/>
    </w:p>
    <w:p w:rsidR="00024C61" w:rsidRPr="00F548FC" w:rsidRDefault="00024C61" w:rsidP="00024C61">
      <w:pPr>
        <w:spacing w:after="0"/>
        <w:rPr>
          <w:rFonts w:ascii="Times New Roman" w:hAnsi="Times New Roman" w:cs="Times New Roman"/>
          <w:szCs w:val="24"/>
        </w:rPr>
      </w:pPr>
    </w:p>
    <w:p w:rsidR="00024C61" w:rsidRDefault="00024C61" w:rsidP="00024C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Категория улиц и дорог</w:t>
      </w:r>
    </w:p>
    <w:p w:rsidR="00024C61" w:rsidRDefault="00024C61" w:rsidP="00024C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6656"/>
      </w:tblGrid>
      <w:tr w:rsidR="00024C61" w:rsidRPr="006C2FA5" w:rsidTr="00995716">
        <w:trPr>
          <w:trHeight w:val="367"/>
        </w:trPr>
        <w:tc>
          <w:tcPr>
            <w:tcW w:w="2808" w:type="dxa"/>
            <w:vAlign w:val="center"/>
          </w:tcPr>
          <w:p w:rsidR="00024C61" w:rsidRPr="00A02937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937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улиц и дорог</w:t>
            </w:r>
          </w:p>
        </w:tc>
        <w:tc>
          <w:tcPr>
            <w:tcW w:w="6656" w:type="dxa"/>
            <w:vAlign w:val="center"/>
          </w:tcPr>
          <w:p w:rsidR="00024C61" w:rsidRPr="00A02937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93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назначения дорог и улиц</w:t>
            </w:r>
          </w:p>
        </w:tc>
      </w:tr>
      <w:tr w:rsidR="00024C61" w:rsidRPr="006C2FA5" w:rsidTr="00995716">
        <w:tc>
          <w:tcPr>
            <w:tcW w:w="9464" w:type="dxa"/>
            <w:gridSpan w:val="2"/>
          </w:tcPr>
          <w:p w:rsidR="00024C61" w:rsidRPr="00191BC0" w:rsidRDefault="00024C61" w:rsidP="0099571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BC0">
              <w:rPr>
                <w:rFonts w:ascii="Times New Roman" w:hAnsi="Times New Roman" w:cs="Times New Roman"/>
                <w:i/>
                <w:sz w:val="24"/>
                <w:szCs w:val="24"/>
              </w:rPr>
              <w:t>Магистральные дороги</w:t>
            </w:r>
          </w:p>
        </w:tc>
      </w:tr>
      <w:tr w:rsidR="00024C61" w:rsidRPr="006C2FA5" w:rsidTr="00995716">
        <w:tc>
          <w:tcPr>
            <w:tcW w:w="2808" w:type="dxa"/>
          </w:tcPr>
          <w:p w:rsidR="00024C61" w:rsidRPr="00A02937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37">
              <w:rPr>
                <w:rFonts w:ascii="Times New Roman" w:hAnsi="Times New Roman" w:cs="Times New Roman"/>
                <w:sz w:val="24"/>
                <w:szCs w:val="24"/>
              </w:rPr>
              <w:t>Скоростного движения</w:t>
            </w:r>
          </w:p>
        </w:tc>
        <w:tc>
          <w:tcPr>
            <w:tcW w:w="6656" w:type="dxa"/>
          </w:tcPr>
          <w:p w:rsidR="00024C61" w:rsidRPr="00A02937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937">
              <w:rPr>
                <w:rFonts w:ascii="Times New Roman" w:hAnsi="Times New Roman" w:cs="Times New Roman"/>
                <w:sz w:val="24"/>
                <w:szCs w:val="24"/>
              </w:rPr>
              <w:t>Скоростная транспортная связь между удаленными промышленными и планировочными районами населенного пункта для выхода на внешние автомобильным дороги к аэропортам, крупным зонам массового отдыха и другим населенным пунктам в системе расселения.</w:t>
            </w:r>
            <w:proofErr w:type="gramEnd"/>
          </w:p>
        </w:tc>
      </w:tr>
      <w:tr w:rsidR="00024C61" w:rsidRPr="006C2FA5" w:rsidTr="00995716">
        <w:tc>
          <w:tcPr>
            <w:tcW w:w="2808" w:type="dxa"/>
          </w:tcPr>
          <w:p w:rsidR="00024C61" w:rsidRPr="00A02937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37">
              <w:rPr>
                <w:rFonts w:ascii="Times New Roman" w:hAnsi="Times New Roman" w:cs="Times New Roman"/>
                <w:sz w:val="24"/>
                <w:szCs w:val="24"/>
              </w:rPr>
              <w:t>Регулируемого движения</w:t>
            </w:r>
          </w:p>
        </w:tc>
        <w:tc>
          <w:tcPr>
            <w:tcW w:w="6656" w:type="dxa"/>
          </w:tcPr>
          <w:p w:rsidR="00024C61" w:rsidRPr="00A02937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37">
              <w:rPr>
                <w:rFonts w:ascii="Times New Roman" w:hAnsi="Times New Roman" w:cs="Times New Roman"/>
                <w:sz w:val="24"/>
                <w:szCs w:val="24"/>
              </w:rPr>
              <w:t>Транспортная связь между районами населенного пункта на отдельных направлениях и участках преимущественно грузового движения, осуществляемого вне жилой застройки, выходы на внешние автомобильные дороги, пересечения с улицами и дорогами.</w:t>
            </w:r>
          </w:p>
        </w:tc>
      </w:tr>
      <w:tr w:rsidR="00024C61" w:rsidRPr="006C2FA5" w:rsidTr="00995716">
        <w:tc>
          <w:tcPr>
            <w:tcW w:w="9464" w:type="dxa"/>
            <w:gridSpan w:val="2"/>
          </w:tcPr>
          <w:p w:rsidR="00024C61" w:rsidRPr="00191BC0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BC0">
              <w:rPr>
                <w:rFonts w:ascii="Times New Roman" w:hAnsi="Times New Roman" w:cs="Times New Roman"/>
                <w:i/>
                <w:sz w:val="24"/>
                <w:szCs w:val="24"/>
              </w:rPr>
              <w:t>Магистральные улицы</w:t>
            </w:r>
          </w:p>
        </w:tc>
      </w:tr>
      <w:tr w:rsidR="00024C61" w:rsidRPr="006C2FA5" w:rsidTr="00995716">
        <w:tc>
          <w:tcPr>
            <w:tcW w:w="2808" w:type="dxa"/>
          </w:tcPr>
          <w:p w:rsidR="00024C61" w:rsidRPr="00A02937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37">
              <w:rPr>
                <w:rFonts w:ascii="Times New Roman" w:hAnsi="Times New Roman" w:cs="Times New Roman"/>
                <w:sz w:val="24"/>
                <w:szCs w:val="24"/>
              </w:rPr>
              <w:t>Общегородского значения регулируемого движения</w:t>
            </w:r>
          </w:p>
        </w:tc>
        <w:tc>
          <w:tcPr>
            <w:tcW w:w="6656" w:type="dxa"/>
            <w:shd w:val="clear" w:color="auto" w:fill="auto"/>
          </w:tcPr>
          <w:p w:rsidR="00024C61" w:rsidRPr="00A02937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9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Транспортная связь между жилыми домами, промышленными районами и центром населенного пункта, центрами планировочных районов. Выходы на магистральные улицы, дороги и внешние автомобильные дороги. Пересечения с магистральными улицами и дорогами, как правило, в одном уровне.</w:t>
            </w:r>
          </w:p>
        </w:tc>
      </w:tr>
      <w:tr w:rsidR="00024C61" w:rsidRPr="006C2FA5" w:rsidTr="00995716">
        <w:tc>
          <w:tcPr>
            <w:tcW w:w="2808" w:type="dxa"/>
          </w:tcPr>
          <w:p w:rsidR="00024C61" w:rsidRPr="00A02937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37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значения. </w:t>
            </w:r>
          </w:p>
          <w:p w:rsidR="00024C61" w:rsidRPr="00A02937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37">
              <w:rPr>
                <w:rFonts w:ascii="Times New Roman" w:hAnsi="Times New Roman" w:cs="Times New Roman"/>
                <w:sz w:val="24"/>
                <w:szCs w:val="24"/>
              </w:rPr>
              <w:t>Транспортно-пешеходные</w:t>
            </w:r>
          </w:p>
        </w:tc>
        <w:tc>
          <w:tcPr>
            <w:tcW w:w="6656" w:type="dxa"/>
            <w:shd w:val="clear" w:color="auto" w:fill="auto"/>
          </w:tcPr>
          <w:p w:rsidR="00024C61" w:rsidRPr="00A02937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37">
              <w:rPr>
                <w:rFonts w:ascii="Times New Roman" w:hAnsi="Times New Roman" w:cs="Times New Roman"/>
                <w:sz w:val="24"/>
                <w:szCs w:val="24"/>
              </w:rPr>
              <w:t>Транспортная и пешеходная связи между жилыми районами, а также между жилыми и промышленными районами, общественными центрами, выходы на другие магистральные улицы.</w:t>
            </w:r>
          </w:p>
        </w:tc>
      </w:tr>
      <w:tr w:rsidR="00024C61" w:rsidRPr="006C2FA5" w:rsidTr="00995716">
        <w:tc>
          <w:tcPr>
            <w:tcW w:w="2808" w:type="dxa"/>
          </w:tcPr>
          <w:p w:rsidR="00024C61" w:rsidRPr="00A02937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37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значения. </w:t>
            </w:r>
          </w:p>
          <w:p w:rsidR="00024C61" w:rsidRPr="00A02937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Пешеходно-</w:t>
            </w:r>
            <w:r w:rsidRPr="00A02937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proofErr w:type="spellEnd"/>
          </w:p>
        </w:tc>
        <w:tc>
          <w:tcPr>
            <w:tcW w:w="6656" w:type="dxa"/>
          </w:tcPr>
          <w:p w:rsidR="00024C61" w:rsidRPr="00A02937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37">
              <w:rPr>
                <w:rFonts w:ascii="Times New Roman" w:hAnsi="Times New Roman" w:cs="Times New Roman"/>
                <w:sz w:val="24"/>
                <w:szCs w:val="24"/>
              </w:rPr>
              <w:t>Пешеходная и транспортная связи (преимущественно общественный пассажирский транспорт) в пределах планировочного района.</w:t>
            </w:r>
          </w:p>
        </w:tc>
      </w:tr>
      <w:tr w:rsidR="00024C61" w:rsidRPr="006C2FA5" w:rsidTr="00995716">
        <w:tc>
          <w:tcPr>
            <w:tcW w:w="9464" w:type="dxa"/>
            <w:gridSpan w:val="2"/>
          </w:tcPr>
          <w:p w:rsidR="00024C61" w:rsidRPr="00191BC0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BC0">
              <w:rPr>
                <w:rFonts w:ascii="Times New Roman" w:hAnsi="Times New Roman" w:cs="Times New Roman"/>
                <w:i/>
                <w:sz w:val="24"/>
                <w:szCs w:val="24"/>
              </w:rPr>
              <w:t>Улицы и дороги местного значения</w:t>
            </w:r>
          </w:p>
        </w:tc>
      </w:tr>
      <w:tr w:rsidR="00024C61" w:rsidRPr="006C2FA5" w:rsidTr="00995716">
        <w:tc>
          <w:tcPr>
            <w:tcW w:w="2808" w:type="dxa"/>
          </w:tcPr>
          <w:p w:rsidR="00024C61" w:rsidRPr="00A02937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37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</w:t>
            </w:r>
          </w:p>
        </w:tc>
        <w:tc>
          <w:tcPr>
            <w:tcW w:w="6656" w:type="dxa"/>
          </w:tcPr>
          <w:p w:rsidR="00024C61" w:rsidRPr="00A02937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37">
              <w:rPr>
                <w:rFonts w:ascii="Times New Roman" w:hAnsi="Times New Roman" w:cs="Times New Roman"/>
                <w:sz w:val="24"/>
                <w:szCs w:val="24"/>
              </w:rPr>
              <w:t>Транспортная (без пропуска грузового и общественного транспорта) и пешеходная связи на территории жилых районов (микрорайонов), входы на магистральные улицы и дороги регулируемого движения.</w:t>
            </w:r>
          </w:p>
        </w:tc>
      </w:tr>
      <w:tr w:rsidR="00024C61" w:rsidRPr="006C2FA5" w:rsidTr="00995716">
        <w:tc>
          <w:tcPr>
            <w:tcW w:w="2808" w:type="dxa"/>
          </w:tcPr>
          <w:p w:rsidR="00024C61" w:rsidRPr="00A02937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37">
              <w:rPr>
                <w:rFonts w:ascii="Times New Roman" w:hAnsi="Times New Roman" w:cs="Times New Roman"/>
                <w:sz w:val="24"/>
                <w:szCs w:val="24"/>
              </w:rPr>
              <w:t>Улицы и дороги в промышленных и коммунально-складских зонах (районах)</w:t>
            </w:r>
          </w:p>
        </w:tc>
        <w:tc>
          <w:tcPr>
            <w:tcW w:w="6656" w:type="dxa"/>
          </w:tcPr>
          <w:p w:rsidR="00024C61" w:rsidRPr="00A02937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37">
              <w:rPr>
                <w:rFonts w:ascii="Times New Roman" w:hAnsi="Times New Roman" w:cs="Times New Roman"/>
                <w:sz w:val="24"/>
                <w:szCs w:val="24"/>
              </w:rPr>
              <w:t>Транспортная связь преимущественно легкого и грузового транспорта в пределах зон (районов), выходы на магистральные городские дороги. Пересечения с улицами  и дорогами устанавливаются в одном уровне.</w:t>
            </w:r>
          </w:p>
        </w:tc>
      </w:tr>
      <w:tr w:rsidR="00024C61" w:rsidRPr="006C2FA5" w:rsidTr="00995716">
        <w:tc>
          <w:tcPr>
            <w:tcW w:w="2808" w:type="dxa"/>
          </w:tcPr>
          <w:p w:rsidR="00024C61" w:rsidRPr="00A02937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37">
              <w:rPr>
                <w:rFonts w:ascii="Times New Roman" w:hAnsi="Times New Roman" w:cs="Times New Roman"/>
                <w:sz w:val="24"/>
                <w:szCs w:val="24"/>
              </w:rPr>
              <w:t>Пешеходные улицы и дороги</w:t>
            </w:r>
          </w:p>
        </w:tc>
        <w:tc>
          <w:tcPr>
            <w:tcW w:w="6656" w:type="dxa"/>
          </w:tcPr>
          <w:p w:rsidR="00024C61" w:rsidRPr="00A02937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37">
              <w:rPr>
                <w:rFonts w:ascii="Times New Roman" w:hAnsi="Times New Roman" w:cs="Times New Roman"/>
                <w:sz w:val="24"/>
                <w:szCs w:val="24"/>
              </w:rPr>
              <w:t>Пешеходная связь с местами приложения труда, учреждениями и предприятиями обслуживания, в том числе в пределах общественных центров, местами отдыха и остановочными пунктами общественного транспорта.</w:t>
            </w:r>
          </w:p>
        </w:tc>
      </w:tr>
      <w:tr w:rsidR="00024C61" w:rsidRPr="006C2FA5" w:rsidTr="00995716">
        <w:tc>
          <w:tcPr>
            <w:tcW w:w="2808" w:type="dxa"/>
          </w:tcPr>
          <w:p w:rsidR="00024C61" w:rsidRPr="00A02937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Проезды </w:t>
            </w:r>
          </w:p>
        </w:tc>
        <w:tc>
          <w:tcPr>
            <w:tcW w:w="6656" w:type="dxa"/>
          </w:tcPr>
          <w:p w:rsidR="00024C61" w:rsidRPr="00A02937" w:rsidRDefault="00024C61" w:rsidP="0099571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37">
              <w:rPr>
                <w:rFonts w:ascii="Times New Roman" w:hAnsi="Times New Roman" w:cs="Times New Roman"/>
                <w:sz w:val="24"/>
                <w:szCs w:val="24"/>
              </w:rPr>
              <w:t>Проезд транспортных сре</w:t>
            </w:r>
            <w:proofErr w:type="gramStart"/>
            <w:r w:rsidRPr="00A02937">
              <w:rPr>
                <w:rFonts w:ascii="Times New Roman" w:hAnsi="Times New Roman" w:cs="Times New Roman"/>
                <w:sz w:val="24"/>
                <w:szCs w:val="24"/>
              </w:rPr>
              <w:t>дств к ж</w:t>
            </w:r>
            <w:proofErr w:type="gramEnd"/>
            <w:r w:rsidRPr="00A02937">
              <w:rPr>
                <w:rFonts w:ascii="Times New Roman" w:hAnsi="Times New Roman" w:cs="Times New Roman"/>
                <w:sz w:val="24"/>
                <w:szCs w:val="24"/>
              </w:rPr>
              <w:t>илым и общественным зданиям, учреждениям, предприятиям и другим объектам застройки внутри районов, микрорайонов и кварталов.</w:t>
            </w:r>
          </w:p>
        </w:tc>
      </w:tr>
    </w:tbl>
    <w:p w:rsidR="00024C61" w:rsidRDefault="00024C61" w:rsidP="00024C61"/>
    <w:p w:rsidR="00024C61" w:rsidRDefault="00024C61" w:rsidP="00024C61">
      <w:pPr>
        <w:spacing w:before="120" w:after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024C61" w:rsidRDefault="00024C61" w:rsidP="00024C61">
      <w:pPr>
        <w:spacing w:before="120" w:after="0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7</w:t>
      </w:r>
    </w:p>
    <w:p w:rsidR="00024C61" w:rsidRPr="00CB033E" w:rsidRDefault="00024C61" w:rsidP="00024C61">
      <w:pPr>
        <w:pStyle w:val="-"/>
        <w:spacing w:before="120" w:after="0"/>
        <w:ind w:firstLine="567"/>
        <w:jc w:val="right"/>
        <w:rPr>
          <w:b w:val="0"/>
          <w:sz w:val="20"/>
          <w:szCs w:val="20"/>
        </w:rPr>
      </w:pPr>
      <w:r w:rsidRPr="00CB033E">
        <w:rPr>
          <w:b w:val="0"/>
          <w:sz w:val="20"/>
          <w:szCs w:val="20"/>
        </w:rPr>
        <w:t>Рекомендуемое</w:t>
      </w:r>
    </w:p>
    <w:p w:rsidR="00024C61" w:rsidRDefault="00024C61" w:rsidP="00024C61">
      <w:pPr>
        <w:spacing w:before="120" w:after="0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24C61" w:rsidRPr="005D58A7" w:rsidRDefault="00024C61" w:rsidP="00024C61">
      <w:pPr>
        <w:pStyle w:val="-"/>
        <w:spacing w:before="120" w:after="0"/>
        <w:ind w:firstLine="567"/>
        <w:rPr>
          <w:i/>
          <w:sz w:val="24"/>
        </w:rPr>
      </w:pPr>
      <w:bookmarkStart w:id="0" w:name="_Toc252278040"/>
      <w:r w:rsidRPr="005D58A7">
        <w:rPr>
          <w:i/>
          <w:sz w:val="24"/>
        </w:rPr>
        <w:t>Укрупненные удельные электрические нагрузки общественных зданий</w:t>
      </w:r>
      <w:bookmarkEnd w:id="0"/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5804"/>
        <w:gridCol w:w="1881"/>
        <w:gridCol w:w="1192"/>
      </w:tblGrid>
      <w:tr w:rsidR="00024C61" w:rsidRPr="005D58A7" w:rsidTr="0099571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58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58A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D58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8A7">
              <w:rPr>
                <w:rFonts w:ascii="Times New Roman" w:hAnsi="Times New Roman" w:cs="Times New Roman"/>
                <w:b/>
                <w:sz w:val="20"/>
                <w:szCs w:val="20"/>
              </w:rPr>
              <w:t>Здание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8A7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61" w:rsidRPr="005D58A7" w:rsidRDefault="00024C61" w:rsidP="00995716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8A7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нагрузка</w:t>
            </w:r>
          </w:p>
        </w:tc>
      </w:tr>
      <w:tr w:rsidR="00024C61" w:rsidRPr="005D58A7" w:rsidTr="00995716">
        <w:trPr>
          <w:trHeight w:val="312"/>
          <w:jc w:val="center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5D58A7">
              <w:rPr>
                <w:rFonts w:ascii="Times New Roman" w:hAnsi="Times New Roman" w:cs="Times New Roman"/>
                <w:i/>
              </w:rPr>
              <w:t>Предприятия общественного питания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 xml:space="preserve">Полностью </w:t>
            </w:r>
            <w:proofErr w:type="gramStart"/>
            <w:r w:rsidRPr="005D58A7">
              <w:rPr>
                <w:rFonts w:ascii="Times New Roman" w:hAnsi="Times New Roman" w:cs="Times New Roman"/>
              </w:rPr>
              <w:t>электрифицированные</w:t>
            </w:r>
            <w:proofErr w:type="gramEnd"/>
            <w:r w:rsidRPr="005D58A7">
              <w:rPr>
                <w:rFonts w:ascii="Times New Roman" w:hAnsi="Times New Roman" w:cs="Times New Roman"/>
              </w:rPr>
              <w:t xml:space="preserve"> с количеством посадочных мест: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lef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5" w:type="dxa"/>
            <w:tcBorders>
              <w:lef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до 400</w:t>
            </w:r>
          </w:p>
        </w:tc>
        <w:tc>
          <w:tcPr>
            <w:tcW w:w="1936" w:type="dxa"/>
            <w:tcBorders>
              <w:lef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кВт/место</w:t>
            </w:r>
          </w:p>
        </w:tc>
        <w:tc>
          <w:tcPr>
            <w:tcW w:w="1225" w:type="dxa"/>
            <w:tcBorders>
              <w:left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1,04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lef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5" w:type="dxa"/>
            <w:tcBorders>
              <w:lef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свыше 400 до 1000</w:t>
            </w:r>
          </w:p>
        </w:tc>
        <w:tc>
          <w:tcPr>
            <w:tcW w:w="1936" w:type="dxa"/>
            <w:tcBorders>
              <w:lef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225" w:type="dxa"/>
            <w:tcBorders>
              <w:left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0,86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свыше 1000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0,75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 xml:space="preserve">Частично </w:t>
            </w:r>
            <w:proofErr w:type="gramStart"/>
            <w:r w:rsidRPr="005D58A7">
              <w:rPr>
                <w:rFonts w:ascii="Times New Roman" w:hAnsi="Times New Roman" w:cs="Times New Roman"/>
              </w:rPr>
              <w:t>электрифицированные</w:t>
            </w:r>
            <w:proofErr w:type="gramEnd"/>
            <w:r w:rsidRPr="005D58A7">
              <w:rPr>
                <w:rFonts w:ascii="Times New Roman" w:hAnsi="Times New Roman" w:cs="Times New Roman"/>
              </w:rPr>
              <w:t xml:space="preserve"> (с плитами на газообразном топливе) с количеством посадочных мест: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lef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5" w:type="dxa"/>
            <w:tcBorders>
              <w:lef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до 400</w:t>
            </w:r>
          </w:p>
        </w:tc>
        <w:tc>
          <w:tcPr>
            <w:tcW w:w="1936" w:type="dxa"/>
            <w:tcBorders>
              <w:lef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225" w:type="dxa"/>
            <w:tcBorders>
              <w:left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0,81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lef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5" w:type="dxa"/>
            <w:tcBorders>
              <w:lef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свыше 400 до 1000</w:t>
            </w:r>
          </w:p>
        </w:tc>
        <w:tc>
          <w:tcPr>
            <w:tcW w:w="1936" w:type="dxa"/>
            <w:tcBorders>
              <w:lef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225" w:type="dxa"/>
            <w:tcBorders>
              <w:left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0,69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свыше 1000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0,56</w:t>
            </w:r>
          </w:p>
        </w:tc>
      </w:tr>
      <w:tr w:rsidR="00024C61" w:rsidRPr="005D58A7" w:rsidTr="00995716">
        <w:trPr>
          <w:trHeight w:val="312"/>
          <w:jc w:val="center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5D58A7">
              <w:rPr>
                <w:rFonts w:ascii="Times New Roman" w:hAnsi="Times New Roman" w:cs="Times New Roman"/>
                <w:i/>
              </w:rPr>
              <w:t>Продовольственные магазины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 w:rsidRPr="005D58A7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Без кондиционирования воздуха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кВт/кв. м торгового зала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0,23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С кондиционированием воздуха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0,25</w:t>
            </w:r>
          </w:p>
        </w:tc>
      </w:tr>
      <w:tr w:rsidR="00024C61" w:rsidRPr="005D58A7" w:rsidTr="00995716">
        <w:trPr>
          <w:trHeight w:val="312"/>
          <w:jc w:val="center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5D58A7">
              <w:rPr>
                <w:rFonts w:ascii="Times New Roman" w:hAnsi="Times New Roman" w:cs="Times New Roman"/>
                <w:i/>
              </w:rPr>
              <w:t>Промтоварные магазины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Без кондиционирования воздуха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0,14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С кондиционированием воздуха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0,16</w:t>
            </w:r>
          </w:p>
        </w:tc>
      </w:tr>
      <w:tr w:rsidR="00024C61" w:rsidRPr="005D58A7" w:rsidTr="00995716">
        <w:trPr>
          <w:trHeight w:val="312"/>
          <w:jc w:val="center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5D58A7">
              <w:rPr>
                <w:rFonts w:ascii="Times New Roman" w:hAnsi="Times New Roman" w:cs="Times New Roman"/>
                <w:i/>
              </w:rPr>
              <w:t>Общеобразовательные школы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С электрифицированными столовыми и спортзалами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кВт/1 учащегося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0,25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Без электрифицированных столовых, со спортзалами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0,17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С буфетами, без спортзалов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0,17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Без буфетов и спортзалов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0,15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Профессионально-технические училища со столовыми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0,46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Детские ясли-сады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кВт/место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0,46</w:t>
            </w:r>
          </w:p>
        </w:tc>
      </w:tr>
      <w:tr w:rsidR="00024C61" w:rsidRPr="005D58A7" w:rsidTr="00995716">
        <w:trPr>
          <w:trHeight w:val="312"/>
          <w:jc w:val="center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5D58A7">
              <w:rPr>
                <w:rFonts w:ascii="Times New Roman" w:hAnsi="Times New Roman" w:cs="Times New Roman"/>
                <w:i/>
              </w:rPr>
              <w:t>Кинотеатры и киноконцертные залы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С кондиционированием воздуха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0,14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Без кондиционирования воздуха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0,12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0,46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 w:rsidRPr="005D58A7">
              <w:rPr>
                <w:rFonts w:ascii="Times New Roman" w:hAnsi="Times New Roman" w:cs="Times New Roman"/>
                <w:iCs/>
              </w:rPr>
              <w:t>Парикмахерские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кВт/рабочее место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1,5</w:t>
            </w:r>
          </w:p>
        </w:tc>
      </w:tr>
      <w:tr w:rsidR="00024C61" w:rsidRPr="005D58A7" w:rsidTr="00995716">
        <w:trPr>
          <w:trHeight w:val="567"/>
          <w:jc w:val="center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5D58A7">
              <w:rPr>
                <w:rFonts w:ascii="Times New Roman" w:hAnsi="Times New Roman" w:cs="Times New Roman"/>
                <w:i/>
              </w:rPr>
              <w:t>Здания или помещения учреждений управления,</w:t>
            </w:r>
          </w:p>
          <w:p w:rsidR="00024C61" w:rsidRPr="005D58A7" w:rsidRDefault="00024C61" w:rsidP="0099571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58A7">
              <w:rPr>
                <w:rFonts w:ascii="Times New Roman" w:hAnsi="Times New Roman" w:cs="Times New Roman"/>
                <w:i/>
              </w:rPr>
              <w:t>проектных и конструкторских организаций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С кондиционированием воздуха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кВт/кв. м общей площади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0,054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Без кондиционирования воздуха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0,043</w:t>
            </w:r>
          </w:p>
        </w:tc>
      </w:tr>
      <w:tr w:rsidR="00024C61" w:rsidRPr="005D58A7" w:rsidTr="00995716">
        <w:trPr>
          <w:trHeight w:val="312"/>
          <w:jc w:val="center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D58A7">
              <w:rPr>
                <w:rFonts w:ascii="Times New Roman" w:hAnsi="Times New Roman" w:cs="Times New Roman"/>
                <w:i/>
                <w:iCs/>
              </w:rPr>
              <w:t>Гостиницы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С кондиционированием воздуха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A7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0,46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Без кондиционирования воздуха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A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0,34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  <w:r w:rsidRPr="005D58A7">
              <w:rPr>
                <w:rFonts w:ascii="Times New Roman" w:hAnsi="Times New Roman" w:cs="Times New Roman"/>
                <w:iCs/>
                <w:spacing w:val="-2"/>
              </w:rPr>
              <w:t>Дома отдыха и пансионаты без кондиционирования воздуха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A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0,36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 w:rsidRPr="005D58A7">
              <w:rPr>
                <w:rFonts w:ascii="Times New Roman" w:hAnsi="Times New Roman" w:cs="Times New Roman"/>
                <w:iCs/>
              </w:rPr>
              <w:t>Фабрики химчистки и прачечные самообслуживания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A7">
              <w:rPr>
                <w:rFonts w:ascii="Times New Roman" w:hAnsi="Times New Roman" w:cs="Times New Roman"/>
                <w:sz w:val="20"/>
                <w:szCs w:val="20"/>
              </w:rPr>
              <w:t>кВт/</w:t>
            </w:r>
            <w:proofErr w:type="gramStart"/>
            <w:r w:rsidRPr="005D58A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5D58A7">
              <w:rPr>
                <w:rFonts w:ascii="Times New Roman" w:hAnsi="Times New Roman" w:cs="Times New Roman"/>
                <w:sz w:val="20"/>
                <w:szCs w:val="20"/>
              </w:rPr>
              <w:t xml:space="preserve"> вещей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0,075</w:t>
            </w:r>
          </w:p>
        </w:tc>
      </w:tr>
      <w:tr w:rsidR="00024C61" w:rsidRPr="005D58A7" w:rsidTr="0099571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 w:rsidRPr="005D58A7">
              <w:rPr>
                <w:rFonts w:ascii="Times New Roman" w:hAnsi="Times New Roman" w:cs="Times New Roman"/>
                <w:iCs/>
              </w:rPr>
              <w:t>Детские лагеря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A7">
              <w:rPr>
                <w:rFonts w:ascii="Times New Roman" w:hAnsi="Times New Roman" w:cs="Times New Roman"/>
                <w:sz w:val="20"/>
                <w:szCs w:val="20"/>
              </w:rPr>
              <w:t>кВт/кв. м жилых помещений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5D58A7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A7">
              <w:rPr>
                <w:rFonts w:ascii="Times New Roman" w:hAnsi="Times New Roman" w:cs="Times New Roman"/>
              </w:rPr>
              <w:t>0,023</w:t>
            </w:r>
          </w:p>
        </w:tc>
      </w:tr>
    </w:tbl>
    <w:p w:rsidR="00024C61" w:rsidRPr="005D58A7" w:rsidRDefault="00024C61" w:rsidP="00024C61">
      <w:pPr>
        <w:pStyle w:val="a4"/>
        <w:spacing w:before="120"/>
        <w:ind w:firstLine="567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П</w:t>
      </w:r>
      <w:r w:rsidRPr="005D58A7">
        <w:rPr>
          <w:i/>
          <w:sz w:val="24"/>
          <w:szCs w:val="24"/>
          <w:u w:val="single"/>
        </w:rPr>
        <w:t>римечания</w:t>
      </w:r>
      <w:r w:rsidRPr="005D58A7">
        <w:rPr>
          <w:i/>
          <w:sz w:val="24"/>
          <w:szCs w:val="24"/>
        </w:rPr>
        <w:t>:</w:t>
      </w:r>
    </w:p>
    <w:p w:rsidR="00024C61" w:rsidRPr="005D58A7" w:rsidRDefault="00024C61" w:rsidP="00024C61">
      <w:pPr>
        <w:pStyle w:val="a4"/>
        <w:spacing w:before="120"/>
        <w:ind w:firstLine="567"/>
        <w:rPr>
          <w:i/>
          <w:sz w:val="24"/>
          <w:szCs w:val="24"/>
        </w:rPr>
      </w:pPr>
      <w:r w:rsidRPr="005D58A7">
        <w:rPr>
          <w:i/>
          <w:sz w:val="24"/>
          <w:szCs w:val="24"/>
        </w:rPr>
        <w:t>Для пунктов 1-6 удельная нагрузка не зависит от наличия кондиционирования воздуха.</w:t>
      </w:r>
    </w:p>
    <w:p w:rsidR="00024C61" w:rsidRPr="005D58A7" w:rsidRDefault="00024C61" w:rsidP="00024C61">
      <w:pPr>
        <w:pStyle w:val="a4"/>
        <w:spacing w:before="120"/>
        <w:ind w:firstLine="567"/>
        <w:rPr>
          <w:i/>
          <w:sz w:val="24"/>
          <w:szCs w:val="24"/>
        </w:rPr>
      </w:pPr>
      <w:r w:rsidRPr="005D58A7">
        <w:rPr>
          <w:i/>
          <w:sz w:val="24"/>
          <w:szCs w:val="24"/>
        </w:rPr>
        <w:t>Для пунктов 15, 16 нагрузка бассейнов и спортзалов не учтена.</w:t>
      </w:r>
    </w:p>
    <w:p w:rsidR="00024C61" w:rsidRPr="005D58A7" w:rsidRDefault="00024C61" w:rsidP="00024C61">
      <w:pPr>
        <w:pStyle w:val="a4"/>
        <w:spacing w:before="120"/>
        <w:ind w:firstLine="567"/>
        <w:rPr>
          <w:i/>
          <w:sz w:val="24"/>
          <w:szCs w:val="24"/>
        </w:rPr>
      </w:pPr>
      <w:r w:rsidRPr="005D58A7">
        <w:rPr>
          <w:i/>
          <w:sz w:val="24"/>
          <w:szCs w:val="24"/>
        </w:rPr>
        <w:t>Для пунктов 21, 22, 25, 27 нагрузка пищеблоков не учтена. Удельную нагрузку пищеблоков следует принимать как для предприятий общественного питания с учетом количества посадочных мест, рекомендованного нормами для соответствующих зданий, и пунктов 6.21 СП 31-110-2003.</w:t>
      </w:r>
    </w:p>
    <w:p w:rsidR="00024C61" w:rsidRPr="005D58A7" w:rsidRDefault="00024C61" w:rsidP="00024C61">
      <w:pPr>
        <w:pStyle w:val="a4"/>
        <w:spacing w:before="120"/>
        <w:ind w:firstLine="567"/>
        <w:rPr>
          <w:i/>
          <w:sz w:val="24"/>
          <w:szCs w:val="24"/>
        </w:rPr>
      </w:pPr>
      <w:r w:rsidRPr="005D58A7">
        <w:rPr>
          <w:i/>
          <w:sz w:val="24"/>
          <w:szCs w:val="24"/>
        </w:rPr>
        <w:t>Для пунктов 23, 24 удельную нагрузку ресторанов при гостиницах следует принимать как для предприятий общественного питания открытого типа.</w:t>
      </w:r>
    </w:p>
    <w:p w:rsidR="00024C61" w:rsidRPr="005D58A7" w:rsidRDefault="00024C61" w:rsidP="00024C61">
      <w:pPr>
        <w:pStyle w:val="a4"/>
        <w:spacing w:before="120"/>
        <w:ind w:firstLine="567"/>
        <w:rPr>
          <w:i/>
          <w:sz w:val="24"/>
          <w:szCs w:val="24"/>
        </w:rPr>
      </w:pPr>
      <w:r w:rsidRPr="005D58A7">
        <w:rPr>
          <w:i/>
          <w:sz w:val="24"/>
          <w:szCs w:val="24"/>
        </w:rPr>
        <w:t>Для предприятий общественного питания при числе мест, не указанном в таблице, удельные нагрузки определяются интерполяцией.</w:t>
      </w:r>
    </w:p>
    <w:p w:rsidR="00024C61" w:rsidRDefault="00024C61" w:rsidP="00024C61">
      <w:pPr>
        <w:spacing w:before="120" w:after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024C61" w:rsidRPr="008838D8" w:rsidRDefault="00024C61" w:rsidP="00024C61">
      <w:pPr>
        <w:spacing w:before="120"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8</w:t>
      </w:r>
    </w:p>
    <w:p w:rsidR="00024C61" w:rsidRPr="00CB033E" w:rsidRDefault="00024C61" w:rsidP="00024C61">
      <w:pPr>
        <w:pStyle w:val="-"/>
        <w:spacing w:before="120" w:after="0"/>
        <w:ind w:firstLine="567"/>
        <w:jc w:val="right"/>
        <w:rPr>
          <w:b w:val="0"/>
          <w:sz w:val="20"/>
          <w:szCs w:val="20"/>
        </w:rPr>
      </w:pPr>
      <w:r w:rsidRPr="00CB033E">
        <w:rPr>
          <w:b w:val="0"/>
          <w:sz w:val="20"/>
          <w:szCs w:val="20"/>
        </w:rPr>
        <w:t>Рекомендуемое</w:t>
      </w:r>
    </w:p>
    <w:p w:rsidR="00024C61" w:rsidRDefault="00024C61" w:rsidP="00024C61">
      <w:pPr>
        <w:pStyle w:val="-"/>
        <w:spacing w:before="120" w:after="0"/>
        <w:ind w:firstLine="567"/>
        <w:rPr>
          <w:i/>
          <w:sz w:val="24"/>
        </w:rPr>
      </w:pPr>
      <w:r w:rsidRPr="008838D8">
        <w:rPr>
          <w:i/>
          <w:sz w:val="24"/>
        </w:rPr>
        <w:t>Нормы расхода воды потребителями</w:t>
      </w:r>
    </w:p>
    <w:p w:rsidR="00024C61" w:rsidRPr="008838D8" w:rsidRDefault="00024C61" w:rsidP="00024C61">
      <w:pPr>
        <w:pStyle w:val="-"/>
        <w:spacing w:before="120" w:after="0"/>
        <w:ind w:firstLine="567"/>
        <w:rPr>
          <w:i/>
          <w:sz w:val="24"/>
        </w:rPr>
      </w:pPr>
    </w:p>
    <w:tbl>
      <w:tblPr>
        <w:tblW w:w="5000" w:type="pct"/>
        <w:jc w:val="center"/>
        <w:tblInd w:w="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"/>
        <w:gridCol w:w="4835"/>
        <w:gridCol w:w="1904"/>
        <w:gridCol w:w="1268"/>
        <w:gridCol w:w="1492"/>
      </w:tblGrid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8838D8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38D8">
              <w:rPr>
                <w:rFonts w:ascii="Times New Roman" w:hAnsi="Times New Roman" w:cs="Times New Roman"/>
                <w:b/>
                <w:sz w:val="20"/>
                <w:szCs w:val="20"/>
              </w:rPr>
              <w:t>Водопотребители</w:t>
            </w:r>
            <w:proofErr w:type="spellEnd"/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8838D8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8D8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Измеритель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C61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38D8">
              <w:rPr>
                <w:rFonts w:ascii="Times New Roman" w:hAnsi="Times New Roman" w:cs="Times New Roman"/>
                <w:b/>
                <w:sz w:val="20"/>
                <w:szCs w:val="20"/>
              </w:rPr>
              <w:t>Hop</w:t>
            </w:r>
            <w:proofErr w:type="gramStart"/>
            <w:r w:rsidRPr="008838D8">
              <w:rPr>
                <w:rFonts w:ascii="Times New Roman" w:hAnsi="Times New Roman" w:cs="Times New Roman"/>
                <w:b/>
                <w:sz w:val="20"/>
                <w:szCs w:val="20"/>
              </w:rPr>
              <w:t>мы</w:t>
            </w:r>
            <w:proofErr w:type="spellEnd"/>
            <w:proofErr w:type="gramEnd"/>
            <w:r w:rsidRPr="00883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расхода воды</w:t>
            </w:r>
          </w:p>
          <w:p w:rsidR="00024C61" w:rsidRPr="008838D8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т.ч.</w:t>
            </w:r>
            <w:r w:rsidRPr="00883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горячей), </w:t>
            </w:r>
            <w:proofErr w:type="gramStart"/>
            <w:r w:rsidRPr="008838D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8838D8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8838D8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8838D8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8D8">
              <w:rPr>
                <w:rFonts w:ascii="Times New Roman" w:hAnsi="Times New Roman" w:cs="Times New Roman"/>
                <w:b/>
                <w:sz w:val="20"/>
                <w:szCs w:val="20"/>
              </w:rPr>
              <w:t>в средние сутки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C61" w:rsidRPr="008838D8" w:rsidRDefault="00024C61" w:rsidP="00995716">
            <w:pPr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8D8">
              <w:rPr>
                <w:rFonts w:ascii="Times New Roman" w:hAnsi="Times New Roman" w:cs="Times New Roman"/>
                <w:b/>
                <w:sz w:val="20"/>
                <w:szCs w:val="20"/>
              </w:rPr>
              <w:t>в сутки наибольшего водопотребления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Жилые дома квартирного типа: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с водопроводом и канализацией без ванн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житель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120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с газоснабжением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житель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150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житель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180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с водопроводом, канализацией и ваннами с газовыми водонагревателями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житель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225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 xml:space="preserve">с быстродействующими газовыми нагревателями и </w:t>
            </w:r>
            <w:proofErr w:type="gramStart"/>
            <w:r w:rsidRPr="007B3B23">
              <w:rPr>
                <w:rFonts w:ascii="Times New Roman" w:hAnsi="Times New Roman" w:cs="Times New Roman"/>
              </w:rPr>
              <w:t>многоточечным</w:t>
            </w:r>
            <w:proofErr w:type="gramEnd"/>
            <w:r w:rsidRPr="007B3B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B23">
              <w:rPr>
                <w:rFonts w:ascii="Times New Roman" w:hAnsi="Times New Roman" w:cs="Times New Roman"/>
              </w:rPr>
              <w:t>водоразбором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житель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250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 xml:space="preserve">с централизованным горячим водоснабжением, </w:t>
            </w:r>
            <w:proofErr w:type="gramStart"/>
            <w:r w:rsidRPr="007B3B23">
              <w:rPr>
                <w:rFonts w:ascii="Times New Roman" w:hAnsi="Times New Roman" w:cs="Times New Roman"/>
              </w:rPr>
              <w:t>оборудованные</w:t>
            </w:r>
            <w:proofErr w:type="gramEnd"/>
            <w:r w:rsidRPr="007B3B23">
              <w:rPr>
                <w:rFonts w:ascii="Times New Roman" w:hAnsi="Times New Roman" w:cs="Times New Roman"/>
              </w:rPr>
              <w:t xml:space="preserve"> умывальниками, мойками и душами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житель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230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с сидячими ваннами, оборудованными душами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житель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275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с ваннами длиной от 1500 до 1700 мм, оборудованными душами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житель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300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высотой свыше 12 этажей с централизованным горячим водоснабжением и повышенными требованиями к их благоустройству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житель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400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Общежития: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с общими душевыми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житель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100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с душами при всех жилых комнатах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житель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120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с общими кухнями и блоками душевых на этажах при жилых комнатах в каждой секции здания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житель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160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lastRenderedPageBreak/>
              <w:t>Гостиницы, пансионаты и мотели с общими ваннами и душами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житель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120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120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Гостиницы и пансионаты с душами во всех отдельных номерах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житель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230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230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Гостиницы с ваннами в отдельных номерах, % от общего числа номеров: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житель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200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до 75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житель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250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житель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300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Больницы: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с общими ваннами и душевыми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койка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115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с санитарными узлами, приближенными к палатам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койка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200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Инфекционные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койка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240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Санатории и дома отдыха: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с ваннами при всех жилых комнатах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койка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200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с душами при всех жилых комнатах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койка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150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Поликлиники и амбулатории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больной в смену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13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15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Дошкольные образовательные учреждения: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с дневным пребыванием детей: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со столовыми, работающими на полуфабрикатах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30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105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с круглосуточным пребыванием детей: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со столовыми, работающими на полуфабрикатах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55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130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Детские лагеря (в том числе круглогодичного действия):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200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со столовыми, работающими на полуфабрикатах, и стиркой белья в централизованных прачечных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55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Прачечные: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механизированные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кг сухого белья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75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немеханизированные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кг сухого белья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40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Административные здания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работающий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16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Учебные заведения (в том числе высшие и средние специальные) с душевыми при гимнастических залах и буфетами, реализующими готовую продукцию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 xml:space="preserve">1 учащийся 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7B3B23">
              <w:rPr>
                <w:rFonts w:ascii="Times New Roman" w:hAnsi="Times New Roman" w:cs="Times New Roman"/>
              </w:rPr>
              <w:t xml:space="preserve">и 1 </w:t>
            </w:r>
            <w:r w:rsidRPr="007B3B23">
              <w:rPr>
                <w:rFonts w:ascii="Times New Roman" w:hAnsi="Times New Roman" w:cs="Times New Roman"/>
                <w:spacing w:val="-4"/>
              </w:rPr>
              <w:t>преподаватель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17,2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20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Лаборатории высших и средних специальных учебных заведений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прибор в смену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224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260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 xml:space="preserve">1 учащийся 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 xml:space="preserve">и 1 </w:t>
            </w:r>
            <w:r w:rsidRPr="007B3B23">
              <w:rPr>
                <w:rFonts w:ascii="Times New Roman" w:hAnsi="Times New Roman" w:cs="Times New Roman"/>
                <w:spacing w:val="-4"/>
              </w:rPr>
              <w:t>преподаватель</w:t>
            </w:r>
            <w:r w:rsidRPr="007B3B23">
              <w:rPr>
                <w:rFonts w:ascii="Times New Roman" w:hAnsi="Times New Roman" w:cs="Times New Roman"/>
              </w:rPr>
              <w:t xml:space="preserve"> в смену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10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11,5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То же, с продленным днем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14</w:t>
            </w:r>
          </w:p>
        </w:tc>
      </w:tr>
      <w:tr w:rsidR="00024C61" w:rsidRPr="008838D8" w:rsidTr="00995716">
        <w:trPr>
          <w:gridBefore w:val="1"/>
          <w:wBefore w:w="6" w:type="dxa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Профессионально-технические училища с душевыми при гимнастических залах и столовыми, работающими на полуфабрикатах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 xml:space="preserve">1 учащийся 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 xml:space="preserve">и 1 </w:t>
            </w:r>
            <w:r w:rsidRPr="007B3B23">
              <w:rPr>
                <w:rFonts w:ascii="Times New Roman" w:hAnsi="Times New Roman" w:cs="Times New Roman"/>
                <w:spacing w:val="-4"/>
              </w:rPr>
              <w:t>преподаватель</w:t>
            </w:r>
            <w:r w:rsidRPr="007B3B23">
              <w:rPr>
                <w:rFonts w:ascii="Times New Roman" w:hAnsi="Times New Roman" w:cs="Times New Roman"/>
              </w:rPr>
              <w:t xml:space="preserve"> в смену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20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23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Школы-интернаты с помещениями: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3B23">
              <w:rPr>
                <w:rFonts w:ascii="Times New Roman" w:hAnsi="Times New Roman" w:cs="Times New Roman"/>
              </w:rPr>
              <w:t xml:space="preserve">учебными (с душевыми при гимнастических </w:t>
            </w:r>
            <w:r w:rsidRPr="007B3B23">
              <w:rPr>
                <w:rFonts w:ascii="Times New Roman" w:hAnsi="Times New Roman" w:cs="Times New Roman"/>
              </w:rPr>
              <w:lastRenderedPageBreak/>
              <w:t>залах)</w:t>
            </w:r>
            <w:proofErr w:type="gramEnd"/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lastRenderedPageBreak/>
              <w:t xml:space="preserve">1 учащийся 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lastRenderedPageBreak/>
              <w:t xml:space="preserve">и 1 </w:t>
            </w:r>
            <w:r w:rsidRPr="007B3B23">
              <w:rPr>
                <w:rFonts w:ascii="Times New Roman" w:hAnsi="Times New Roman" w:cs="Times New Roman"/>
                <w:spacing w:val="-4"/>
              </w:rPr>
              <w:t>преподаватель</w:t>
            </w:r>
            <w:r w:rsidRPr="007B3B23">
              <w:rPr>
                <w:rFonts w:ascii="Times New Roman" w:hAnsi="Times New Roman" w:cs="Times New Roman"/>
              </w:rPr>
              <w:t xml:space="preserve"> в смену 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10,5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lastRenderedPageBreak/>
              <w:t>спальными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70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Научно-исследовательские институты и лаборатории: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химического профиля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работающий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570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биологического профиля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работающий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370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физического профиля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работающий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155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естественных наук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работающий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16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Аптеки: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торговый зал и подсобные помещения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работающий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16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лаборатория приготовления лекарств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работающий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370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Предприятия общественного питания: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для приготовления пищи: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3B23">
              <w:rPr>
                <w:rFonts w:ascii="Times New Roman" w:hAnsi="Times New Roman" w:cs="Times New Roman"/>
              </w:rPr>
              <w:t>реализуемой в обеденном зале</w:t>
            </w:r>
            <w:proofErr w:type="gram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условное блюдо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12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3B23">
              <w:rPr>
                <w:rFonts w:ascii="Times New Roman" w:hAnsi="Times New Roman" w:cs="Times New Roman"/>
              </w:rPr>
              <w:t>продаваемой</w:t>
            </w:r>
            <w:proofErr w:type="gramEnd"/>
            <w:r w:rsidRPr="007B3B23">
              <w:rPr>
                <w:rFonts w:ascii="Times New Roman" w:hAnsi="Times New Roman" w:cs="Times New Roman"/>
              </w:rPr>
              <w:t xml:space="preserve"> на дом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условное блюдо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10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выпускающие полуфабрикаты: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мясные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6700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рыбные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6400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овощные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4400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кулинарные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7700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Магазины: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Продовольственные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7B3B23">
              <w:rPr>
                <w:rFonts w:ascii="Times New Roman" w:hAnsi="Times New Roman" w:cs="Times New Roman"/>
              </w:rPr>
              <w:t>работающий</w:t>
            </w:r>
            <w:proofErr w:type="gramEnd"/>
            <w:r w:rsidRPr="007B3B23">
              <w:rPr>
                <w:rFonts w:ascii="Times New Roman" w:hAnsi="Times New Roman" w:cs="Times New Roman"/>
              </w:rPr>
              <w:t xml:space="preserve"> в смену (20 </w:t>
            </w:r>
            <w:r w:rsidRPr="007B3B23">
              <w:rPr>
                <w:rFonts w:ascii="Times New Roman" w:hAnsi="Times New Roman" w:cs="Times New Roman"/>
                <w:iCs/>
              </w:rPr>
              <w:t>кв. м</w:t>
            </w:r>
            <w:r w:rsidRPr="007B3B2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B3B23">
              <w:rPr>
                <w:rFonts w:ascii="Times New Roman" w:hAnsi="Times New Roman" w:cs="Times New Roman"/>
              </w:rPr>
              <w:t>торгового зала)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250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Промтоварные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7B3B23">
              <w:rPr>
                <w:rFonts w:ascii="Times New Roman" w:hAnsi="Times New Roman" w:cs="Times New Roman"/>
              </w:rPr>
              <w:t>работающий</w:t>
            </w:r>
            <w:proofErr w:type="gramEnd"/>
            <w:r w:rsidRPr="007B3B23">
              <w:rPr>
                <w:rFonts w:ascii="Times New Roman" w:hAnsi="Times New Roman" w:cs="Times New Roman"/>
              </w:rPr>
              <w:t xml:space="preserve"> в смену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16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Парикмахерские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  <w:spacing w:val="-4"/>
              </w:rPr>
              <w:t>1 рабочее мес</w:t>
            </w:r>
            <w:r w:rsidRPr="007B3B23">
              <w:rPr>
                <w:rFonts w:ascii="Times New Roman" w:hAnsi="Times New Roman" w:cs="Times New Roman"/>
              </w:rPr>
              <w:t>то в смену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56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60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Кинотеатры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4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10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Театры: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для зрителей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10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для артистов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40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Стадионы и спортзалы: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для зрителей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3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для физкультурников (с учетом приема душа)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50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для спортсменов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100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Плавательные бассейны: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пополнение бассейна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% вместимости бассейна в сутки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для зрителей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3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для спортсменов (с учетом приема душа)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100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Бани: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3B23">
              <w:rPr>
                <w:rFonts w:ascii="Times New Roman" w:hAnsi="Times New Roman" w:cs="Times New Roman"/>
              </w:rPr>
              <w:t>для мытья в мыльной с тазами на скамьях и ополаскиванием в душе</w:t>
            </w:r>
            <w:proofErr w:type="gramEnd"/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посетитель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180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то же, с приемом оздоровительных процедур и ополаскиванием в душе: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посетитель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290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душевая кабина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посетитель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360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ванная кабина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посетитель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540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Душевые в бытовых помещениях промышленных предприятий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7B3B23">
              <w:rPr>
                <w:rFonts w:ascii="Times New Roman" w:hAnsi="Times New Roman" w:cs="Times New Roman"/>
              </w:rPr>
              <w:t xml:space="preserve">1 душевая </w:t>
            </w:r>
            <w:r w:rsidRPr="007B3B23">
              <w:rPr>
                <w:rFonts w:ascii="Times New Roman" w:hAnsi="Times New Roman" w:cs="Times New Roman"/>
                <w:spacing w:val="-2"/>
              </w:rPr>
              <w:t>сетка в смену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500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Цехи с тепловыделениями свыше 84 кДж на 1 м</w:t>
            </w:r>
            <w:r w:rsidRPr="007B3B23">
              <w:rPr>
                <w:rFonts w:ascii="Times New Roman" w:hAnsi="Times New Roman" w:cs="Times New Roman"/>
                <w:vertAlign w:val="superscript"/>
              </w:rPr>
              <w:t>3</w:t>
            </w:r>
            <w:r w:rsidRPr="007B3B23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человек в смену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45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trHeight w:val="336"/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Остальные цехи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 человек в смену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25</w:t>
            </w:r>
          </w:p>
          <w:p w:rsidR="00024C61" w:rsidRPr="007B3B23" w:rsidRDefault="00024C61" w:rsidP="00995716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lastRenderedPageBreak/>
              <w:t>Расход воды на поливку: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травяного покрова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B3B23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3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футбольного поля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B3B23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0,5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остальных спортивных сооружений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B3B23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1,5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усовершенствованных покрытий, тротуаров, площадей, заводских проездов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B3B23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0,4-0,5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0,4-0,5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зеленых насаждений, газонов и цветников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B3B23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B3B23">
              <w:rPr>
                <w:rFonts w:ascii="Times New Roman" w:hAnsi="Times New Roman" w:cs="Times New Roman"/>
                <w:i/>
                <w:iCs/>
              </w:rPr>
              <w:t>3-6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3-6</w:t>
            </w:r>
          </w:p>
        </w:tc>
      </w:tr>
      <w:tr w:rsidR="00024C61" w:rsidRPr="008838D8" w:rsidTr="00995716">
        <w:trPr>
          <w:jc w:val="center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Заливка поверхности катка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B3B23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61" w:rsidRPr="007B3B23" w:rsidRDefault="00024C61" w:rsidP="00995716">
            <w:pPr>
              <w:snapToGrid w:val="0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3B23">
              <w:rPr>
                <w:rFonts w:ascii="Times New Roman" w:hAnsi="Times New Roman" w:cs="Times New Roman"/>
              </w:rPr>
              <w:t>0,5</w:t>
            </w:r>
          </w:p>
        </w:tc>
      </w:tr>
    </w:tbl>
    <w:p w:rsidR="00024C61" w:rsidRPr="007B3B23" w:rsidRDefault="00024C61" w:rsidP="00024C61">
      <w:pPr>
        <w:pStyle w:val="a4"/>
        <w:spacing w:before="120"/>
        <w:ind w:firstLine="567"/>
        <w:rPr>
          <w:i/>
          <w:sz w:val="24"/>
          <w:szCs w:val="24"/>
        </w:rPr>
      </w:pPr>
      <w:r w:rsidRPr="007B3B23">
        <w:rPr>
          <w:i/>
          <w:sz w:val="24"/>
          <w:szCs w:val="24"/>
          <w:u w:val="single"/>
        </w:rPr>
        <w:t>Примечания</w:t>
      </w:r>
      <w:r w:rsidRPr="007B3B23">
        <w:rPr>
          <w:i/>
          <w:sz w:val="24"/>
          <w:szCs w:val="24"/>
        </w:rPr>
        <w:t>:</w:t>
      </w:r>
    </w:p>
    <w:p w:rsidR="00024C61" w:rsidRPr="007B3B23" w:rsidRDefault="00024C61" w:rsidP="00024C61">
      <w:pPr>
        <w:pStyle w:val="a4"/>
        <w:spacing w:before="120"/>
        <w:ind w:firstLine="567"/>
        <w:rPr>
          <w:i/>
          <w:sz w:val="24"/>
          <w:szCs w:val="24"/>
        </w:rPr>
      </w:pPr>
      <w:r w:rsidRPr="007B3B23">
        <w:rPr>
          <w:i/>
          <w:sz w:val="24"/>
          <w:szCs w:val="24"/>
        </w:rPr>
        <w:t>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024C61" w:rsidRPr="007B3B23" w:rsidRDefault="00024C61" w:rsidP="00024C61">
      <w:pPr>
        <w:pStyle w:val="a3"/>
        <w:spacing w:before="120"/>
        <w:rPr>
          <w:i/>
          <w:sz w:val="24"/>
          <w:szCs w:val="24"/>
        </w:rPr>
      </w:pPr>
      <w:proofErr w:type="gramStart"/>
      <w:r w:rsidRPr="007B3B23">
        <w:rPr>
          <w:i/>
          <w:sz w:val="24"/>
          <w:szCs w:val="24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  <w:proofErr w:type="gramEnd"/>
    </w:p>
    <w:p w:rsidR="00024C61" w:rsidRPr="007B3B23" w:rsidRDefault="00024C61" w:rsidP="00024C61">
      <w:pPr>
        <w:pStyle w:val="a4"/>
        <w:spacing w:before="120"/>
        <w:ind w:firstLine="567"/>
        <w:rPr>
          <w:i/>
          <w:sz w:val="24"/>
          <w:szCs w:val="24"/>
        </w:rPr>
      </w:pPr>
      <w:r w:rsidRPr="007B3B23">
        <w:rPr>
          <w:i/>
          <w:sz w:val="24"/>
          <w:szCs w:val="24"/>
        </w:rPr>
        <w:t>Нормы расхода воды в средние сутки приведены для выполнения технико-экономических сравнений вариантов.</w:t>
      </w:r>
    </w:p>
    <w:p w:rsidR="00024C61" w:rsidRPr="007B3B23" w:rsidRDefault="00024C61" w:rsidP="00024C61">
      <w:pPr>
        <w:pStyle w:val="a4"/>
        <w:spacing w:before="120"/>
        <w:ind w:firstLine="567"/>
        <w:rPr>
          <w:i/>
          <w:sz w:val="24"/>
          <w:szCs w:val="24"/>
        </w:rPr>
      </w:pPr>
      <w:r w:rsidRPr="007B3B23">
        <w:rPr>
          <w:i/>
          <w:sz w:val="24"/>
          <w:szCs w:val="24"/>
        </w:rPr>
        <w:t>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024C61" w:rsidRPr="007B3B23" w:rsidRDefault="00024C61" w:rsidP="00024C61">
      <w:pPr>
        <w:pStyle w:val="a4"/>
        <w:spacing w:before="120"/>
        <w:ind w:firstLine="567"/>
        <w:rPr>
          <w:i/>
          <w:sz w:val="24"/>
          <w:szCs w:val="24"/>
        </w:rPr>
      </w:pPr>
      <w:r w:rsidRPr="007B3B23">
        <w:rPr>
          <w:i/>
          <w:sz w:val="24"/>
          <w:szCs w:val="24"/>
        </w:rPr>
        <w:t>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30 %.</w:t>
      </w:r>
    </w:p>
    <w:p w:rsidR="00024C61" w:rsidRDefault="00024C61" w:rsidP="00024C61">
      <w:pPr>
        <w:pStyle w:val="a4"/>
        <w:spacing w:before="120"/>
        <w:ind w:firstLine="567"/>
        <w:rPr>
          <w:sz w:val="24"/>
          <w:szCs w:val="24"/>
        </w:rPr>
      </w:pPr>
      <w:r w:rsidRPr="007B3B23">
        <w:rPr>
          <w:i/>
          <w:sz w:val="24"/>
          <w:szCs w:val="24"/>
        </w:rPr>
        <w:t>Норма расхода воды на поливку установлена из расчета одной поливки. Число поливок в сутки следует принимать в зависимости от климатических условий.</w:t>
      </w:r>
      <w:r w:rsidRPr="00E468E9">
        <w:rPr>
          <w:sz w:val="24"/>
          <w:szCs w:val="24"/>
        </w:rPr>
        <w:t xml:space="preserve"> </w:t>
      </w:r>
    </w:p>
    <w:p w:rsidR="00024C61" w:rsidRDefault="00024C61" w:rsidP="00024C61">
      <w:pPr>
        <w:pStyle w:val="a4"/>
        <w:spacing w:before="120"/>
        <w:ind w:firstLine="567"/>
        <w:jc w:val="right"/>
        <w:rPr>
          <w:i/>
          <w:sz w:val="24"/>
          <w:szCs w:val="24"/>
        </w:rPr>
      </w:pPr>
    </w:p>
    <w:p w:rsidR="0087641C" w:rsidRPr="00024C61" w:rsidRDefault="0087641C" w:rsidP="00024C61"/>
    <w:sectPr w:rsidR="0087641C" w:rsidRPr="00024C61" w:rsidSect="0087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654"/>
    <w:multiLevelType w:val="multilevel"/>
    <w:tmpl w:val="88046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">
    <w:nsid w:val="0A367DA6"/>
    <w:multiLevelType w:val="hybridMultilevel"/>
    <w:tmpl w:val="305A6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36A22"/>
    <w:multiLevelType w:val="hybridMultilevel"/>
    <w:tmpl w:val="51E40910"/>
    <w:lvl w:ilvl="0" w:tplc="97E6B9BA">
      <w:start w:val="1"/>
      <w:numFmt w:val="bullet"/>
      <w:lvlText w:val="-"/>
      <w:lvlJc w:val="left"/>
      <w:pPr>
        <w:ind w:left="-147" w:firstLine="567"/>
      </w:pPr>
      <w:rPr>
        <w:rFonts w:ascii="Times New Roman" w:hAnsi="Times New Roman" w:cs="Times New Roman" w:hint="default"/>
        <w:b/>
      </w:rPr>
    </w:lvl>
    <w:lvl w:ilvl="1" w:tplc="68D4FA60">
      <w:start w:val="1"/>
      <w:numFmt w:val="bullet"/>
      <w:suff w:val="space"/>
      <w:lvlText w:val="-"/>
      <w:lvlJc w:val="left"/>
      <w:pPr>
        <w:ind w:left="750" w:hanging="183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A442B6">
      <w:start w:val="522"/>
      <w:numFmt w:val="decimal"/>
      <w:lvlText w:val="%4"/>
      <w:lvlJc w:val="left"/>
      <w:pPr>
        <w:ind w:left="2631" w:hanging="471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744533"/>
    <w:multiLevelType w:val="hybridMultilevel"/>
    <w:tmpl w:val="D564F7D8"/>
    <w:lvl w:ilvl="0" w:tplc="3AE8547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C2E5374"/>
    <w:multiLevelType w:val="hybridMultilevel"/>
    <w:tmpl w:val="154AFF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8111A"/>
    <w:multiLevelType w:val="hybridMultilevel"/>
    <w:tmpl w:val="CE24E5FC"/>
    <w:lvl w:ilvl="0" w:tplc="DA56B74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675389"/>
    <w:multiLevelType w:val="hybridMultilevel"/>
    <w:tmpl w:val="E34EEAC4"/>
    <w:lvl w:ilvl="0" w:tplc="4E9E7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A04B1D"/>
    <w:multiLevelType w:val="hybridMultilevel"/>
    <w:tmpl w:val="C61A8EA6"/>
    <w:lvl w:ilvl="0" w:tplc="4E9E74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4E35FA4"/>
    <w:multiLevelType w:val="hybridMultilevel"/>
    <w:tmpl w:val="8F16CB96"/>
    <w:lvl w:ilvl="0" w:tplc="9B0EDFAA">
      <w:start w:val="1"/>
      <w:numFmt w:val="bullet"/>
      <w:pStyle w:val="1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>
    <w:nsid w:val="256E2351"/>
    <w:multiLevelType w:val="hybridMultilevel"/>
    <w:tmpl w:val="1BEEF6D0"/>
    <w:lvl w:ilvl="0" w:tplc="3AE8547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6F07838"/>
    <w:multiLevelType w:val="hybridMultilevel"/>
    <w:tmpl w:val="1B726898"/>
    <w:lvl w:ilvl="0" w:tplc="F9B64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D6E92"/>
    <w:multiLevelType w:val="hybridMultilevel"/>
    <w:tmpl w:val="39DAD4A2"/>
    <w:lvl w:ilvl="0" w:tplc="4E9E7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BF33F7"/>
    <w:multiLevelType w:val="hybridMultilevel"/>
    <w:tmpl w:val="35EC09E8"/>
    <w:lvl w:ilvl="0" w:tplc="4E9E7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D60FD6"/>
    <w:multiLevelType w:val="hybridMultilevel"/>
    <w:tmpl w:val="8674746E"/>
    <w:lvl w:ilvl="0" w:tplc="4E9E7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306716"/>
    <w:multiLevelType w:val="hybridMultilevel"/>
    <w:tmpl w:val="30908ACE"/>
    <w:lvl w:ilvl="0" w:tplc="DC148558">
      <w:start w:val="1"/>
      <w:numFmt w:val="decimal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4A13743"/>
    <w:multiLevelType w:val="hybridMultilevel"/>
    <w:tmpl w:val="39ACCFDE"/>
    <w:lvl w:ilvl="0" w:tplc="DE2E4DA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6F92AC0"/>
    <w:multiLevelType w:val="hybridMultilevel"/>
    <w:tmpl w:val="514C64D4"/>
    <w:lvl w:ilvl="0" w:tplc="4E9E7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C1248F8"/>
    <w:multiLevelType w:val="hybridMultilevel"/>
    <w:tmpl w:val="2CA4129C"/>
    <w:lvl w:ilvl="0" w:tplc="4E9E74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FE9143E"/>
    <w:multiLevelType w:val="hybridMultilevel"/>
    <w:tmpl w:val="778C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3A3843"/>
    <w:multiLevelType w:val="multilevel"/>
    <w:tmpl w:val="EE42223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482161A1"/>
    <w:multiLevelType w:val="hybridMultilevel"/>
    <w:tmpl w:val="5D667D0E"/>
    <w:lvl w:ilvl="0" w:tplc="4E9E74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8ED6993"/>
    <w:multiLevelType w:val="hybridMultilevel"/>
    <w:tmpl w:val="D05AB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6C3FF8"/>
    <w:multiLevelType w:val="hybridMultilevel"/>
    <w:tmpl w:val="B90CB7C8"/>
    <w:lvl w:ilvl="0" w:tplc="4E9E7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3F54FC"/>
    <w:multiLevelType w:val="hybridMultilevel"/>
    <w:tmpl w:val="0C8CC054"/>
    <w:lvl w:ilvl="0" w:tplc="4E9E74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C71A9"/>
    <w:multiLevelType w:val="hybridMultilevel"/>
    <w:tmpl w:val="6C0A3E40"/>
    <w:lvl w:ilvl="0" w:tplc="4E9E74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0B045A9"/>
    <w:multiLevelType w:val="hybridMultilevel"/>
    <w:tmpl w:val="45E82D30"/>
    <w:lvl w:ilvl="0" w:tplc="4E9E74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88D5B65"/>
    <w:multiLevelType w:val="hybridMultilevel"/>
    <w:tmpl w:val="FDB4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BB3649"/>
    <w:multiLevelType w:val="hybridMultilevel"/>
    <w:tmpl w:val="BF90AFA8"/>
    <w:lvl w:ilvl="0" w:tplc="193449D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3A3AF1"/>
    <w:multiLevelType w:val="hybridMultilevel"/>
    <w:tmpl w:val="42D09894"/>
    <w:lvl w:ilvl="0" w:tplc="DA9E87D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050B42"/>
    <w:multiLevelType w:val="hybridMultilevel"/>
    <w:tmpl w:val="073A9276"/>
    <w:lvl w:ilvl="0" w:tplc="4E9E74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2E1DE6"/>
    <w:multiLevelType w:val="hybridMultilevel"/>
    <w:tmpl w:val="198432B6"/>
    <w:lvl w:ilvl="0" w:tplc="4E9E74F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3AE854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24B0769"/>
    <w:multiLevelType w:val="hybridMultilevel"/>
    <w:tmpl w:val="11BE1C68"/>
    <w:lvl w:ilvl="0" w:tplc="3AE8547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75079B2"/>
    <w:multiLevelType w:val="multilevel"/>
    <w:tmpl w:val="FE46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E5653E"/>
    <w:multiLevelType w:val="hybridMultilevel"/>
    <w:tmpl w:val="9626A75A"/>
    <w:lvl w:ilvl="0" w:tplc="3AE8547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82F7DB3"/>
    <w:multiLevelType w:val="hybridMultilevel"/>
    <w:tmpl w:val="FD7654A0"/>
    <w:lvl w:ilvl="0" w:tplc="4E9E7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92311B9"/>
    <w:multiLevelType w:val="hybridMultilevel"/>
    <w:tmpl w:val="2ED64B6E"/>
    <w:lvl w:ilvl="0" w:tplc="0122F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041B69"/>
    <w:multiLevelType w:val="hybridMultilevel"/>
    <w:tmpl w:val="694626A8"/>
    <w:lvl w:ilvl="0" w:tplc="4E9E74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E66B37"/>
    <w:multiLevelType w:val="hybridMultilevel"/>
    <w:tmpl w:val="CB226E4A"/>
    <w:lvl w:ilvl="0" w:tplc="4E9E74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20"/>
  </w:num>
  <w:num w:numId="4">
    <w:abstractNumId w:val="29"/>
  </w:num>
  <w:num w:numId="5">
    <w:abstractNumId w:val="7"/>
  </w:num>
  <w:num w:numId="6">
    <w:abstractNumId w:val="24"/>
  </w:num>
  <w:num w:numId="7">
    <w:abstractNumId w:val="17"/>
  </w:num>
  <w:num w:numId="8">
    <w:abstractNumId w:val="25"/>
  </w:num>
  <w:num w:numId="9">
    <w:abstractNumId w:val="34"/>
  </w:num>
  <w:num w:numId="10">
    <w:abstractNumId w:val="3"/>
  </w:num>
  <w:num w:numId="11">
    <w:abstractNumId w:val="4"/>
  </w:num>
  <w:num w:numId="12">
    <w:abstractNumId w:val="6"/>
  </w:num>
  <w:num w:numId="13">
    <w:abstractNumId w:val="9"/>
  </w:num>
  <w:num w:numId="14">
    <w:abstractNumId w:val="23"/>
  </w:num>
  <w:num w:numId="15">
    <w:abstractNumId w:val="16"/>
  </w:num>
  <w:num w:numId="16">
    <w:abstractNumId w:val="12"/>
  </w:num>
  <w:num w:numId="17">
    <w:abstractNumId w:val="19"/>
  </w:num>
  <w:num w:numId="18">
    <w:abstractNumId w:val="2"/>
  </w:num>
  <w:num w:numId="19">
    <w:abstractNumId w:val="35"/>
  </w:num>
  <w:num w:numId="20">
    <w:abstractNumId w:val="22"/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8"/>
  </w:num>
  <w:num w:numId="25">
    <w:abstractNumId w:val="26"/>
  </w:num>
  <w:num w:numId="26">
    <w:abstractNumId w:val="14"/>
  </w:num>
  <w:num w:numId="27">
    <w:abstractNumId w:val="8"/>
  </w:num>
  <w:num w:numId="28">
    <w:abstractNumId w:val="36"/>
    <w:lvlOverride w:ilvl="0">
      <w:startOverride w:val="1"/>
    </w:lvlOverride>
  </w:num>
  <w:num w:numId="29">
    <w:abstractNumId w:val="21"/>
  </w:num>
  <w:num w:numId="30">
    <w:abstractNumId w:val="18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7"/>
  </w:num>
  <w:num w:numId="34">
    <w:abstractNumId w:val="30"/>
  </w:num>
  <w:num w:numId="35">
    <w:abstractNumId w:val="13"/>
  </w:num>
  <w:num w:numId="36">
    <w:abstractNumId w:val="10"/>
  </w:num>
  <w:num w:numId="37">
    <w:abstractNumId w:val="32"/>
  </w:num>
  <w:num w:numId="38">
    <w:abstractNumId w:val="0"/>
  </w:num>
  <w:num w:numId="39">
    <w:abstractNumId w:val="5"/>
  </w:num>
  <w:num w:numId="40">
    <w:abstractNumId w:val="1"/>
  </w:num>
  <w:num w:numId="41">
    <w:abstractNumId w:val="37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C0711"/>
    <w:rsid w:val="00024C61"/>
    <w:rsid w:val="002C0711"/>
    <w:rsid w:val="003D5642"/>
    <w:rsid w:val="003D6377"/>
    <w:rsid w:val="0087641C"/>
    <w:rsid w:val="00A76020"/>
    <w:rsid w:val="00BE6D06"/>
    <w:rsid w:val="00E0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C0711"/>
    <w:pPr>
      <w:spacing w:line="240" w:lineRule="auto"/>
      <w:ind w:firstLine="851"/>
    </w:pPr>
    <w:rPr>
      <w:rFonts w:ascii="Calibri" w:eastAsia="Times New Roman" w:hAnsi="Calibri" w:cs="Calibri"/>
    </w:rPr>
  </w:style>
  <w:style w:type="paragraph" w:styleId="10">
    <w:name w:val="heading 1"/>
    <w:basedOn w:val="a"/>
    <w:next w:val="a"/>
    <w:link w:val="11"/>
    <w:qFormat/>
    <w:rsid w:val="00024C61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Стиль 1,Заголовок 2 Знак1,Заголовок 2 Знак Знак,Заголовок 2 Знак1 Знак Знак,Заголовок 2 Знак Знак Знак Знак,Заголовок 2 Знак Знак1,Заголовок 2 Знак Знак Знак"/>
    <w:basedOn w:val="a"/>
    <w:next w:val="a"/>
    <w:link w:val="20"/>
    <w:uiPriority w:val="9"/>
    <w:qFormat/>
    <w:rsid w:val="00024C6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4C6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4C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24C61"/>
    <w:pPr>
      <w:spacing w:before="240" w:after="60"/>
      <w:ind w:firstLine="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24C61"/>
    <w:pPr>
      <w:spacing w:before="240" w:after="60"/>
      <w:ind w:firstLine="0"/>
      <w:outlineLvl w:val="5"/>
    </w:pPr>
    <w:rPr>
      <w:rFonts w:ascii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24C61"/>
    <w:pPr>
      <w:spacing w:before="240" w:after="60"/>
      <w:ind w:firstLine="0"/>
      <w:outlineLvl w:val="6"/>
    </w:pPr>
    <w:rPr>
      <w:rFonts w:ascii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24C61"/>
    <w:pPr>
      <w:widowControl w:val="0"/>
      <w:autoSpaceDE w:val="0"/>
      <w:autoSpaceDN w:val="0"/>
      <w:adjustRightInd w:val="0"/>
      <w:spacing w:before="240" w:after="60" w:line="276" w:lineRule="auto"/>
      <w:ind w:firstLine="284"/>
      <w:jc w:val="both"/>
      <w:outlineLvl w:val="7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 первой строкой"/>
    <w:basedOn w:val="a"/>
    <w:qFormat/>
    <w:rsid w:val="002C0711"/>
    <w:pPr>
      <w:suppressAutoHyphens/>
      <w:spacing w:after="0"/>
      <w:ind w:firstLine="567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a4">
    <w:name w:val="Обычный нум. список"/>
    <w:basedOn w:val="a"/>
    <w:link w:val="a5"/>
    <w:qFormat/>
    <w:rsid w:val="002C0711"/>
    <w:pPr>
      <w:suppressAutoHyphens/>
      <w:spacing w:before="45" w:after="0"/>
      <w:ind w:firstLine="0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5">
    <w:name w:val="Обычный нум. список Знак"/>
    <w:basedOn w:val="a0"/>
    <w:link w:val="a4"/>
    <w:rsid w:val="002C071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">
    <w:name w:val="Приложение - подзаголовок"/>
    <w:basedOn w:val="a"/>
    <w:link w:val="-0"/>
    <w:qFormat/>
    <w:rsid w:val="002C0711"/>
    <w:pPr>
      <w:suppressAutoHyphens/>
      <w:spacing w:before="240" w:after="240"/>
      <w:ind w:firstLine="0"/>
      <w:jc w:val="center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-0">
    <w:name w:val="Приложение - подзаголовок Знак"/>
    <w:basedOn w:val="a0"/>
    <w:link w:val="-"/>
    <w:rsid w:val="002C0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11">
    <w:name w:val="Заголовок 1 Знак"/>
    <w:basedOn w:val="a0"/>
    <w:link w:val="10"/>
    <w:rsid w:val="00024C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Стиль 1 Знак,Заголовок 2 Знак1 Знак,Заголовок 2 Знак Знак Знак1,Заголовок 2 Знак1 Знак Знак Знак,Заголовок 2 Знак Знак Знак Знак Знак,Заголовок 2 Знак Знак1 Знак,Заголовок 2 Знак Знак Знак Знак1"/>
    <w:basedOn w:val="a0"/>
    <w:link w:val="2"/>
    <w:uiPriority w:val="9"/>
    <w:rsid w:val="00024C61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24C6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24C61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24C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24C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24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24C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4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4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rsid w:val="00024C61"/>
    <w:pPr>
      <w:tabs>
        <w:tab w:val="center" w:pos="4153"/>
        <w:tab w:val="right" w:pos="8306"/>
      </w:tabs>
      <w:spacing w:after="0"/>
      <w:ind w:firstLine="0"/>
    </w:pPr>
    <w:rPr>
      <w:rFonts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24C61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Body Text"/>
    <w:aliases w:val="Знак Знак Знак,Знак Знак2,Знак Знак1,Основной текст Знак1 Знак,Знак Знак1 Знак,???????? ????? ?????????? Знак,Îñíîâíîé òåêñò ëèòåðàòóðà Знак,Основной текст литература Знак"/>
    <w:basedOn w:val="a"/>
    <w:link w:val="12"/>
    <w:rsid w:val="00024C61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24C61"/>
    <w:rPr>
      <w:rFonts w:ascii="Calibri" w:eastAsia="Times New Roman" w:hAnsi="Calibri" w:cs="Calibri"/>
    </w:rPr>
  </w:style>
  <w:style w:type="character" w:customStyle="1" w:styleId="12">
    <w:name w:val="Основной текст Знак1"/>
    <w:aliases w:val="Знак Знак Знак Знак,Знак Знак2 Знак,Знак Знак1 Знак1,Основной текст Знак1 Знак Знак,Знак Знак1 Знак Знак,???????? ????? ?????????? Знак Знак,Îñíîâíîé òåêñò ëèòåðàòóðà Знак Знак,Основной текст литература Знак Знак"/>
    <w:basedOn w:val="a0"/>
    <w:link w:val="a8"/>
    <w:locked/>
    <w:rsid w:val="00024C61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Normal">
    <w:name w:val="ConsNormal"/>
    <w:rsid w:val="00024C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ложения рнгп"/>
    <w:basedOn w:val="2"/>
    <w:next w:val="Heading"/>
    <w:autoRedefine/>
    <w:uiPriority w:val="99"/>
    <w:rsid w:val="00024C61"/>
    <w:pPr>
      <w:keepNext w:val="0"/>
      <w:widowControl w:val="0"/>
      <w:tabs>
        <w:tab w:val="left" w:pos="992"/>
      </w:tabs>
      <w:spacing w:before="0" w:after="0"/>
      <w:ind w:firstLine="709"/>
      <w:jc w:val="both"/>
    </w:pPr>
    <w:rPr>
      <w:rFonts w:ascii="Calibri" w:hAnsi="Calibri" w:cs="Times New Roman"/>
      <w:b w:val="0"/>
      <w:bCs w:val="0"/>
      <w:i w:val="0"/>
      <w:iCs w:val="0"/>
      <w:color w:val="800080"/>
      <w:sz w:val="24"/>
      <w:szCs w:val="24"/>
    </w:rPr>
  </w:style>
  <w:style w:type="paragraph" w:customStyle="1" w:styleId="Heading">
    <w:name w:val="Heading"/>
    <w:rsid w:val="00024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84">
    <w:name w:val="Font Style84"/>
    <w:basedOn w:val="a0"/>
    <w:uiPriority w:val="99"/>
    <w:rsid w:val="00024C61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024C61"/>
    <w:pPr>
      <w:ind w:left="708"/>
    </w:pPr>
  </w:style>
  <w:style w:type="paragraph" w:styleId="ac">
    <w:name w:val="footer"/>
    <w:basedOn w:val="a"/>
    <w:link w:val="ad"/>
    <w:uiPriority w:val="99"/>
    <w:rsid w:val="00024C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4C61"/>
    <w:rPr>
      <w:rFonts w:ascii="Calibri" w:eastAsia="Times New Roman" w:hAnsi="Calibri" w:cs="Calibri"/>
    </w:rPr>
  </w:style>
  <w:style w:type="paragraph" w:customStyle="1" w:styleId="ConsPlusCell">
    <w:name w:val="ConsPlusCell"/>
    <w:rsid w:val="00024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24C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rsid w:val="00024C6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24C61"/>
    <w:rPr>
      <w:rFonts w:ascii="Calibri" w:eastAsia="Times New Roman" w:hAnsi="Calibri" w:cs="Calibri"/>
      <w:sz w:val="20"/>
      <w:szCs w:val="20"/>
    </w:rPr>
  </w:style>
  <w:style w:type="character" w:styleId="af0">
    <w:name w:val="footnote reference"/>
    <w:basedOn w:val="a0"/>
    <w:uiPriority w:val="99"/>
    <w:semiHidden/>
    <w:rsid w:val="00024C61"/>
    <w:rPr>
      <w:rFonts w:cs="Times New Roman"/>
      <w:vertAlign w:val="superscript"/>
    </w:rPr>
  </w:style>
  <w:style w:type="paragraph" w:styleId="af1">
    <w:name w:val="TOC Heading"/>
    <w:basedOn w:val="10"/>
    <w:next w:val="a"/>
    <w:uiPriority w:val="99"/>
    <w:qFormat/>
    <w:rsid w:val="00024C6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rsid w:val="00024C61"/>
    <w:pPr>
      <w:tabs>
        <w:tab w:val="right" w:leader="underscore" w:pos="9345"/>
      </w:tabs>
      <w:spacing w:before="120" w:after="0"/>
      <w:ind w:firstLine="0"/>
    </w:pPr>
    <w:rPr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rsid w:val="00024C61"/>
    <w:pPr>
      <w:spacing w:before="120" w:after="0"/>
      <w:ind w:left="220"/>
    </w:pPr>
    <w:rPr>
      <w:b/>
      <w:bCs/>
    </w:rPr>
  </w:style>
  <w:style w:type="paragraph" w:styleId="31">
    <w:name w:val="toc 3"/>
    <w:basedOn w:val="a"/>
    <w:next w:val="a"/>
    <w:autoRedefine/>
    <w:rsid w:val="00024C61"/>
    <w:pPr>
      <w:spacing w:after="0"/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024C61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024C61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024C61"/>
    <w:pPr>
      <w:spacing w:after="0"/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024C61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024C61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024C61"/>
    <w:pPr>
      <w:spacing w:after="0"/>
      <w:ind w:left="1760"/>
    </w:pPr>
    <w:rPr>
      <w:sz w:val="20"/>
      <w:szCs w:val="20"/>
    </w:rPr>
  </w:style>
  <w:style w:type="character" w:styleId="af2">
    <w:name w:val="Hyperlink"/>
    <w:basedOn w:val="a0"/>
    <w:uiPriority w:val="99"/>
    <w:rsid w:val="00024C61"/>
    <w:rPr>
      <w:rFonts w:cs="Times New Roman"/>
      <w:color w:val="0000FF"/>
      <w:u w:val="single"/>
    </w:rPr>
  </w:style>
  <w:style w:type="character" w:styleId="af3">
    <w:name w:val="page number"/>
    <w:basedOn w:val="a0"/>
    <w:rsid w:val="00024C61"/>
    <w:rPr>
      <w:rFonts w:cs="Times New Roman"/>
      <w:sz w:val="20"/>
      <w:szCs w:val="20"/>
    </w:rPr>
  </w:style>
  <w:style w:type="paragraph" w:styleId="af4">
    <w:name w:val="Body Text Indent"/>
    <w:basedOn w:val="a"/>
    <w:link w:val="af5"/>
    <w:rsid w:val="00024C6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024C61"/>
    <w:rPr>
      <w:rFonts w:ascii="Calibri" w:eastAsia="Times New Roman" w:hAnsi="Calibri" w:cs="Calibri"/>
    </w:rPr>
  </w:style>
  <w:style w:type="paragraph" w:customStyle="1" w:styleId="af6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024C61"/>
    <w:pPr>
      <w:spacing w:after="0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ConsCell">
    <w:name w:val="ConsCell"/>
    <w:rsid w:val="00024C61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ConsNonformat">
    <w:name w:val="ConsNonformat"/>
    <w:rsid w:val="00024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024C61"/>
    <w:pPr>
      <w:spacing w:after="120" w:line="480" w:lineRule="auto"/>
      <w:ind w:left="283" w:firstLine="0"/>
    </w:pPr>
  </w:style>
  <w:style w:type="character" w:customStyle="1" w:styleId="23">
    <w:name w:val="Основной текст с отступом 2 Знак"/>
    <w:basedOn w:val="a0"/>
    <w:link w:val="22"/>
    <w:rsid w:val="00024C61"/>
    <w:rPr>
      <w:rFonts w:ascii="Calibri" w:eastAsia="Times New Roman" w:hAnsi="Calibri" w:cs="Calibri"/>
    </w:rPr>
  </w:style>
  <w:style w:type="paragraph" w:customStyle="1" w:styleId="1-">
    <w:name w:val="Список 1-ый"/>
    <w:basedOn w:val="a"/>
    <w:uiPriority w:val="99"/>
    <w:rsid w:val="00024C61"/>
    <w:pPr>
      <w:tabs>
        <w:tab w:val="num" w:pos="1854"/>
      </w:tabs>
      <w:spacing w:before="60" w:after="60"/>
      <w:ind w:left="1854" w:hanging="360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024C61"/>
    <w:pPr>
      <w:spacing w:after="120" w:line="480" w:lineRule="auto"/>
      <w:ind w:firstLine="0"/>
    </w:pPr>
    <w:rPr>
      <w:rFonts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024C61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rsid w:val="00024C61"/>
    <w:pPr>
      <w:spacing w:after="0"/>
      <w:ind w:firstLine="0"/>
    </w:pPr>
    <w:rPr>
      <w:rFonts w:ascii="Tahoma" w:hAnsi="Tahoma" w:cs="Tahoma"/>
      <w:noProof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024C61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f9">
    <w:name w:val="endnote text"/>
    <w:basedOn w:val="a"/>
    <w:link w:val="afa"/>
    <w:uiPriority w:val="99"/>
    <w:semiHidden/>
    <w:rsid w:val="00024C6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24C61"/>
    <w:rPr>
      <w:rFonts w:ascii="Calibri" w:eastAsia="Times New Roman" w:hAnsi="Calibri" w:cs="Calibri"/>
      <w:sz w:val="20"/>
      <w:szCs w:val="20"/>
    </w:rPr>
  </w:style>
  <w:style w:type="paragraph" w:styleId="afb">
    <w:name w:val="Plain Text"/>
    <w:basedOn w:val="a"/>
    <w:link w:val="afc"/>
    <w:uiPriority w:val="99"/>
    <w:rsid w:val="00024C61"/>
    <w:pPr>
      <w:spacing w:after="0"/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024C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024C6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24C61"/>
    <w:pPr>
      <w:widowControl w:val="0"/>
      <w:autoSpaceDE w:val="0"/>
      <w:autoSpaceDN w:val="0"/>
      <w:adjustRightInd w:val="0"/>
      <w:spacing w:after="0" w:line="327" w:lineRule="exact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024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DocList">
    <w:name w:val="ConsPlusDocList"/>
    <w:next w:val="a"/>
    <w:rsid w:val="00024C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styleId="afd">
    <w:name w:val="Table Grid"/>
    <w:basedOn w:val="a1"/>
    <w:uiPriority w:val="59"/>
    <w:rsid w:val="00024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0">
    <w:name w:val="000"/>
    <w:basedOn w:val="a"/>
    <w:rsid w:val="00024C61"/>
    <w:pPr>
      <w:tabs>
        <w:tab w:val="left" w:pos="0"/>
        <w:tab w:val="num" w:pos="1070"/>
        <w:tab w:val="left" w:pos="1134"/>
      </w:tabs>
      <w:suppressAutoHyphens/>
      <w:autoSpaceDE w:val="0"/>
      <w:spacing w:after="0"/>
      <w:ind w:left="1070" w:hanging="36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fe">
    <w:name w:val="Схема документа Знак"/>
    <w:basedOn w:val="a0"/>
    <w:link w:val="aff"/>
    <w:semiHidden/>
    <w:rsid w:val="00024C61"/>
    <w:rPr>
      <w:rFonts w:ascii="Tahoma" w:hAnsi="Tahoma" w:cs="Tahoma"/>
      <w:sz w:val="24"/>
      <w:szCs w:val="24"/>
      <w:shd w:val="clear" w:color="auto" w:fill="000080"/>
    </w:rPr>
  </w:style>
  <w:style w:type="paragraph" w:styleId="aff">
    <w:name w:val="Document Map"/>
    <w:basedOn w:val="a"/>
    <w:link w:val="afe"/>
    <w:semiHidden/>
    <w:rsid w:val="00024C61"/>
    <w:pPr>
      <w:shd w:val="clear" w:color="auto" w:fill="000080"/>
      <w:spacing w:after="0"/>
      <w:ind w:firstLine="0"/>
    </w:pPr>
    <w:rPr>
      <w:rFonts w:ascii="Tahoma" w:eastAsiaTheme="minorHAnsi" w:hAnsi="Tahoma" w:cs="Tahoma"/>
      <w:sz w:val="24"/>
      <w:szCs w:val="24"/>
    </w:rPr>
  </w:style>
  <w:style w:type="character" w:customStyle="1" w:styleId="14">
    <w:name w:val="Схема документа Знак1"/>
    <w:basedOn w:val="a0"/>
    <w:link w:val="aff"/>
    <w:uiPriority w:val="99"/>
    <w:semiHidden/>
    <w:rsid w:val="00024C61"/>
    <w:rPr>
      <w:rFonts w:ascii="Tahoma" w:eastAsia="Times New Roman" w:hAnsi="Tahoma" w:cs="Tahoma"/>
      <w:sz w:val="16"/>
      <w:szCs w:val="16"/>
    </w:rPr>
  </w:style>
  <w:style w:type="paragraph" w:customStyle="1" w:styleId="FR2">
    <w:name w:val="FR2"/>
    <w:rsid w:val="00024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Normal (Web)"/>
    <w:aliases w:val="Обычный (Web)"/>
    <w:basedOn w:val="a"/>
    <w:rsid w:val="00024C61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rsid w:val="00024C61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024C61"/>
    <w:pPr>
      <w:shd w:val="clear" w:color="auto" w:fill="FFFFFF"/>
      <w:spacing w:after="240" w:line="322" w:lineRule="exact"/>
      <w:ind w:hanging="1460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-1">
    <w:name w:val="Таблица - номер"/>
    <w:basedOn w:val="a"/>
    <w:link w:val="-2"/>
    <w:qFormat/>
    <w:rsid w:val="00024C61"/>
    <w:pPr>
      <w:suppressAutoHyphens/>
      <w:spacing w:after="0"/>
      <w:ind w:firstLine="0"/>
      <w:jc w:val="right"/>
    </w:pPr>
    <w:rPr>
      <w:rFonts w:ascii="Times New Roman" w:hAnsi="Times New Roman" w:cs="Times New Roman"/>
      <w:i/>
      <w:sz w:val="24"/>
      <w:szCs w:val="24"/>
      <w:lang w:eastAsia="ar-SA"/>
    </w:rPr>
  </w:style>
  <w:style w:type="character" w:customStyle="1" w:styleId="-2">
    <w:name w:val="Таблица - номер Знак"/>
    <w:basedOn w:val="a0"/>
    <w:link w:val="-1"/>
    <w:rsid w:val="00024C61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aff1">
    <w:name w:val="Обычный маркер. список"/>
    <w:basedOn w:val="a"/>
    <w:link w:val="aff2"/>
    <w:qFormat/>
    <w:rsid w:val="00024C61"/>
    <w:pPr>
      <w:suppressAutoHyphens/>
      <w:spacing w:after="0"/>
      <w:ind w:left="750" w:hanging="183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2">
    <w:name w:val="Обычный маркер. список Знак"/>
    <w:basedOn w:val="a0"/>
    <w:link w:val="aff1"/>
    <w:rsid w:val="00024C6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TR9">
    <w:name w:val="Таблица - TR9 центр"/>
    <w:basedOn w:val="a"/>
    <w:rsid w:val="00024C61"/>
    <w:pPr>
      <w:widowControl w:val="0"/>
      <w:autoSpaceDE w:val="0"/>
      <w:autoSpaceDN w:val="0"/>
      <w:adjustRightInd w:val="0"/>
      <w:spacing w:after="0"/>
      <w:ind w:firstLine="0"/>
      <w:jc w:val="center"/>
    </w:pPr>
    <w:rPr>
      <w:rFonts w:ascii="Times New Roman" w:hAnsi="Times New Roman" w:cs="Times New Roman"/>
      <w:sz w:val="18"/>
      <w:szCs w:val="20"/>
      <w:lang w:eastAsia="ru-RU"/>
    </w:rPr>
  </w:style>
  <w:style w:type="paragraph" w:customStyle="1" w:styleId="-3">
    <w:name w:val="Таблица - Шапка"/>
    <w:basedOn w:val="a"/>
    <w:link w:val="-4"/>
    <w:qFormat/>
    <w:rsid w:val="00024C61"/>
    <w:pPr>
      <w:widowControl w:val="0"/>
      <w:autoSpaceDE w:val="0"/>
      <w:autoSpaceDN w:val="0"/>
      <w:adjustRightInd w:val="0"/>
      <w:spacing w:after="0"/>
      <w:ind w:firstLine="0"/>
      <w:jc w:val="center"/>
    </w:pPr>
    <w:rPr>
      <w:rFonts w:ascii="Times New Roman" w:hAnsi="Times New Roman" w:cs="Times New Roman"/>
      <w:b/>
      <w:sz w:val="18"/>
      <w:szCs w:val="20"/>
    </w:rPr>
  </w:style>
  <w:style w:type="character" w:customStyle="1" w:styleId="-4">
    <w:name w:val="Таблица - Шапка Знак"/>
    <w:link w:val="-3"/>
    <w:rsid w:val="00024C61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-5">
    <w:name w:val="Приложение - заголовок"/>
    <w:link w:val="-6"/>
    <w:qFormat/>
    <w:rsid w:val="00024C61"/>
    <w:pPr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customStyle="1" w:styleId="-6">
    <w:name w:val="Приложение - заголовок Знак"/>
    <w:basedOn w:val="a0"/>
    <w:link w:val="-5"/>
    <w:rsid w:val="00024C61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styleId="aff3">
    <w:name w:val="FollowedHyperlink"/>
    <w:rsid w:val="00024C61"/>
    <w:rPr>
      <w:color w:val="800080"/>
      <w:u w:val="single"/>
    </w:rPr>
  </w:style>
  <w:style w:type="paragraph" w:customStyle="1" w:styleId="aff4">
    <w:name w:val="Стиль Список без меток"/>
    <w:basedOn w:val="26"/>
    <w:rsid w:val="00024C61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6">
    <w:name w:val="List 2"/>
    <w:basedOn w:val="a"/>
    <w:rsid w:val="00024C61"/>
    <w:pPr>
      <w:widowControl w:val="0"/>
      <w:autoSpaceDE w:val="0"/>
      <w:autoSpaceDN w:val="0"/>
      <w:adjustRightInd w:val="0"/>
      <w:spacing w:after="0" w:line="276" w:lineRule="auto"/>
      <w:ind w:left="566" w:hanging="283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f5">
    <w:name w:val="Стиль Подпись Таблицы"/>
    <w:basedOn w:val="a8"/>
    <w:qFormat/>
    <w:rsid w:val="00024C61"/>
    <w:pPr>
      <w:overflowPunct w:val="0"/>
      <w:autoSpaceDE w:val="0"/>
      <w:autoSpaceDN w:val="0"/>
      <w:adjustRightInd w:val="0"/>
      <w:spacing w:before="240" w:after="240"/>
      <w:jc w:val="center"/>
    </w:pPr>
    <w:rPr>
      <w:rFonts w:ascii="Times New Roman" w:hAnsi="Times New Roman"/>
      <w:sz w:val="20"/>
      <w:szCs w:val="20"/>
    </w:rPr>
  </w:style>
  <w:style w:type="paragraph" w:styleId="aff6">
    <w:name w:val="Title"/>
    <w:basedOn w:val="a"/>
    <w:link w:val="aff7"/>
    <w:qFormat/>
    <w:rsid w:val="00024C61"/>
    <w:pPr>
      <w:spacing w:after="0"/>
      <w:ind w:firstLine="0"/>
      <w:jc w:val="center"/>
    </w:pPr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aff7">
    <w:name w:val="Название Знак"/>
    <w:basedOn w:val="a0"/>
    <w:link w:val="aff6"/>
    <w:rsid w:val="00024C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0">
    <w:name w:val="Основной текст с отступом 21"/>
    <w:basedOn w:val="a"/>
    <w:rsid w:val="00024C61"/>
    <w:pPr>
      <w:suppressAutoHyphens/>
      <w:spacing w:after="0" w:line="360" w:lineRule="auto"/>
      <w:ind w:firstLine="720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f8">
    <w:name w:val="Прижатый влево"/>
    <w:basedOn w:val="a"/>
    <w:next w:val="a"/>
    <w:rsid w:val="00024C61"/>
    <w:pPr>
      <w:autoSpaceDE w:val="0"/>
      <w:autoSpaceDN w:val="0"/>
      <w:adjustRightInd w:val="0"/>
      <w:spacing w:after="0"/>
      <w:ind w:firstLine="0"/>
    </w:pPr>
    <w:rPr>
      <w:rFonts w:ascii="Arial" w:hAnsi="Arial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24C61"/>
    <w:pPr>
      <w:widowControl w:val="0"/>
      <w:autoSpaceDE w:val="0"/>
      <w:autoSpaceDN w:val="0"/>
      <w:adjustRightInd w:val="0"/>
      <w:spacing w:after="0" w:line="360" w:lineRule="exact"/>
      <w:ind w:firstLine="662"/>
      <w:jc w:val="both"/>
    </w:pPr>
    <w:rPr>
      <w:rFonts w:ascii="Courier New" w:hAnsi="Courier New" w:cs="Courier New"/>
      <w:bCs/>
      <w:sz w:val="24"/>
      <w:szCs w:val="24"/>
      <w:lang w:eastAsia="ru-RU"/>
    </w:rPr>
  </w:style>
  <w:style w:type="character" w:customStyle="1" w:styleId="FontStyle12">
    <w:name w:val="Font Style12"/>
    <w:rsid w:val="00024C61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"/>
    <w:rsid w:val="00024C61"/>
    <w:pPr>
      <w:widowControl w:val="0"/>
      <w:autoSpaceDE w:val="0"/>
      <w:autoSpaceDN w:val="0"/>
      <w:adjustRightInd w:val="0"/>
      <w:spacing w:after="0" w:line="365" w:lineRule="exact"/>
      <w:ind w:firstLine="0"/>
      <w:jc w:val="both"/>
    </w:pPr>
    <w:rPr>
      <w:rFonts w:ascii="Courier New" w:hAnsi="Courier New" w:cs="Courier New"/>
      <w:bCs/>
      <w:sz w:val="24"/>
      <w:szCs w:val="24"/>
      <w:lang w:eastAsia="ru-RU"/>
    </w:rPr>
  </w:style>
  <w:style w:type="paragraph" w:customStyle="1" w:styleId="Style4">
    <w:name w:val="Style4"/>
    <w:basedOn w:val="a"/>
    <w:rsid w:val="00024C61"/>
    <w:pPr>
      <w:widowControl w:val="0"/>
      <w:autoSpaceDE w:val="0"/>
      <w:autoSpaceDN w:val="0"/>
      <w:adjustRightInd w:val="0"/>
      <w:spacing w:after="0" w:line="365" w:lineRule="exact"/>
      <w:ind w:firstLine="739"/>
      <w:jc w:val="both"/>
    </w:pPr>
    <w:rPr>
      <w:rFonts w:ascii="Courier New" w:hAnsi="Courier New" w:cs="Courier New"/>
      <w:bCs/>
      <w:sz w:val="24"/>
      <w:szCs w:val="24"/>
      <w:lang w:eastAsia="ru-RU"/>
    </w:rPr>
  </w:style>
  <w:style w:type="paragraph" w:customStyle="1" w:styleId="Style5">
    <w:name w:val="Style5"/>
    <w:basedOn w:val="a"/>
    <w:rsid w:val="00024C61"/>
    <w:pPr>
      <w:widowControl w:val="0"/>
      <w:autoSpaceDE w:val="0"/>
      <w:autoSpaceDN w:val="0"/>
      <w:adjustRightInd w:val="0"/>
      <w:spacing w:after="0" w:line="360" w:lineRule="exact"/>
      <w:ind w:firstLine="446"/>
    </w:pPr>
    <w:rPr>
      <w:rFonts w:ascii="Courier New" w:hAnsi="Courier New" w:cs="Courier New"/>
      <w:bCs/>
      <w:sz w:val="24"/>
      <w:szCs w:val="24"/>
      <w:lang w:eastAsia="ru-RU"/>
    </w:rPr>
  </w:style>
  <w:style w:type="character" w:customStyle="1" w:styleId="FontStyle13">
    <w:name w:val="Font Style13"/>
    <w:rsid w:val="00024C61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"/>
    <w:rsid w:val="00024C61"/>
    <w:pPr>
      <w:widowControl w:val="0"/>
      <w:autoSpaceDE w:val="0"/>
      <w:autoSpaceDN w:val="0"/>
      <w:adjustRightInd w:val="0"/>
      <w:spacing w:after="0" w:line="360" w:lineRule="exact"/>
      <w:ind w:firstLine="727"/>
      <w:jc w:val="both"/>
    </w:pPr>
    <w:rPr>
      <w:rFonts w:ascii="Courier New" w:hAnsi="Courier New" w:cs="Courier New"/>
      <w:bCs/>
      <w:sz w:val="24"/>
      <w:szCs w:val="24"/>
      <w:lang w:eastAsia="ru-RU"/>
    </w:rPr>
  </w:style>
  <w:style w:type="paragraph" w:customStyle="1" w:styleId="Style8">
    <w:name w:val="Style8"/>
    <w:basedOn w:val="a"/>
    <w:rsid w:val="00024C61"/>
    <w:pPr>
      <w:widowControl w:val="0"/>
      <w:autoSpaceDE w:val="0"/>
      <w:autoSpaceDN w:val="0"/>
      <w:adjustRightInd w:val="0"/>
      <w:spacing w:after="0" w:line="361" w:lineRule="exact"/>
      <w:ind w:firstLine="648"/>
      <w:jc w:val="both"/>
    </w:pPr>
    <w:rPr>
      <w:rFonts w:ascii="Courier New" w:hAnsi="Courier New" w:cs="Courier New"/>
      <w:bCs/>
      <w:sz w:val="24"/>
      <w:szCs w:val="24"/>
      <w:lang w:eastAsia="ru-RU"/>
    </w:rPr>
  </w:style>
  <w:style w:type="paragraph" w:customStyle="1" w:styleId="Style7">
    <w:name w:val="Style7"/>
    <w:basedOn w:val="a"/>
    <w:rsid w:val="00024C61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FontStyle14">
    <w:name w:val="Font Style14"/>
    <w:rsid w:val="00024C61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024C61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024C61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Style22">
    <w:name w:val="Style22"/>
    <w:basedOn w:val="a"/>
    <w:rsid w:val="00024C61"/>
    <w:pPr>
      <w:widowControl w:val="0"/>
      <w:autoSpaceDE w:val="0"/>
      <w:autoSpaceDN w:val="0"/>
      <w:adjustRightInd w:val="0"/>
      <w:spacing w:after="0" w:line="362" w:lineRule="exact"/>
      <w:ind w:firstLine="590"/>
      <w:jc w:val="both"/>
    </w:pPr>
    <w:rPr>
      <w:rFonts w:ascii="Courier New" w:hAnsi="Courier New" w:cs="Times New Roman"/>
      <w:bCs/>
      <w:sz w:val="24"/>
      <w:szCs w:val="24"/>
      <w:lang w:eastAsia="ru-RU"/>
    </w:rPr>
  </w:style>
  <w:style w:type="paragraph" w:customStyle="1" w:styleId="Style25">
    <w:name w:val="Style25"/>
    <w:basedOn w:val="a"/>
    <w:rsid w:val="00024C61"/>
    <w:pPr>
      <w:widowControl w:val="0"/>
      <w:autoSpaceDE w:val="0"/>
      <w:autoSpaceDN w:val="0"/>
      <w:adjustRightInd w:val="0"/>
      <w:spacing w:after="0" w:line="360" w:lineRule="exact"/>
      <w:ind w:firstLine="624"/>
    </w:pPr>
    <w:rPr>
      <w:rFonts w:ascii="Courier New" w:hAnsi="Courier New" w:cs="Times New Roman"/>
      <w:bCs/>
      <w:sz w:val="24"/>
      <w:szCs w:val="24"/>
      <w:lang w:eastAsia="ru-RU"/>
    </w:rPr>
  </w:style>
  <w:style w:type="character" w:customStyle="1" w:styleId="FontStyle32">
    <w:name w:val="Font Style32"/>
    <w:rsid w:val="00024C61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024C61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024C61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customStyle="1" w:styleId="15">
    <w:name w:val="Текст примечания1"/>
    <w:basedOn w:val="a"/>
    <w:rsid w:val="00024C61"/>
    <w:pPr>
      <w:suppressAutoHyphens/>
      <w:spacing w:after="0"/>
      <w:ind w:firstLine="0"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024C61"/>
    <w:pPr>
      <w:suppressAutoHyphens/>
      <w:spacing w:after="0"/>
      <w:ind w:firstLine="720"/>
      <w:jc w:val="both"/>
    </w:pPr>
    <w:rPr>
      <w:rFonts w:ascii="Times New Roman" w:hAnsi="Times New Roman" w:cs="Times New Roman"/>
      <w:bCs/>
      <w:sz w:val="16"/>
      <w:szCs w:val="20"/>
      <w:lang w:eastAsia="ar-SA"/>
    </w:rPr>
  </w:style>
  <w:style w:type="paragraph" w:customStyle="1" w:styleId="aff9">
    <w:name w:val="Заголовок статьи"/>
    <w:basedOn w:val="a"/>
    <w:next w:val="a"/>
    <w:uiPriority w:val="99"/>
    <w:rsid w:val="00024C61"/>
    <w:pPr>
      <w:autoSpaceDE w:val="0"/>
      <w:autoSpaceDN w:val="0"/>
      <w:adjustRightInd w:val="0"/>
      <w:spacing w:after="0"/>
      <w:ind w:left="1612" w:hanging="892"/>
      <w:jc w:val="both"/>
    </w:pPr>
    <w:rPr>
      <w:rFonts w:ascii="Arial" w:hAnsi="Arial" w:cs="Times New Roman"/>
      <w:bCs/>
      <w:sz w:val="20"/>
      <w:szCs w:val="20"/>
      <w:lang w:eastAsia="ru-RU"/>
    </w:rPr>
  </w:style>
  <w:style w:type="paragraph" w:customStyle="1" w:styleId="Preformat">
    <w:name w:val="Preformat"/>
    <w:rsid w:val="00024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024C61"/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024C61"/>
    <w:pPr>
      <w:spacing w:after="0"/>
      <w:ind w:firstLine="390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ffa">
    <w:name w:val="Strong"/>
    <w:uiPriority w:val="22"/>
    <w:qFormat/>
    <w:rsid w:val="00024C61"/>
    <w:rPr>
      <w:b/>
      <w:bCs/>
    </w:rPr>
  </w:style>
  <w:style w:type="paragraph" w:styleId="affb">
    <w:name w:val="Body Text First Indent"/>
    <w:basedOn w:val="a8"/>
    <w:link w:val="affc"/>
    <w:rsid w:val="00024C61"/>
    <w:pPr>
      <w:ind w:firstLine="210"/>
    </w:pPr>
    <w:rPr>
      <w:rFonts w:ascii="Times New Roman" w:hAnsi="Times New Roman"/>
    </w:rPr>
  </w:style>
  <w:style w:type="character" w:customStyle="1" w:styleId="affc">
    <w:name w:val="Красная строка Знак"/>
    <w:basedOn w:val="a9"/>
    <w:link w:val="affb"/>
    <w:rsid w:val="00024C61"/>
    <w:rPr>
      <w:rFonts w:ascii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f4"/>
    <w:link w:val="28"/>
    <w:rsid w:val="00024C6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8">
    <w:name w:val="Красная строка 2 Знак"/>
    <w:basedOn w:val="af5"/>
    <w:link w:val="27"/>
    <w:rsid w:val="00024C6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024C61"/>
    <w:pPr>
      <w:widowControl w:val="0"/>
      <w:suppressAutoHyphens/>
      <w:spacing w:after="0" w:line="256" w:lineRule="auto"/>
      <w:ind w:firstLine="220"/>
      <w:jc w:val="both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"/>
    <w:link w:val="33"/>
    <w:rsid w:val="00024C61"/>
    <w:pPr>
      <w:spacing w:after="120"/>
      <w:ind w:firstLine="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024C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024C61"/>
    <w:pPr>
      <w:spacing w:after="120"/>
      <w:ind w:left="283" w:firstLine="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024C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d">
    <w:name w:val="Комментарий"/>
    <w:basedOn w:val="a"/>
    <w:next w:val="a"/>
    <w:rsid w:val="00024C61"/>
    <w:pPr>
      <w:widowControl w:val="0"/>
      <w:autoSpaceDE w:val="0"/>
      <w:autoSpaceDN w:val="0"/>
      <w:adjustRightInd w:val="0"/>
      <w:spacing w:after="0"/>
      <w:ind w:left="170" w:firstLine="0"/>
      <w:jc w:val="both"/>
    </w:pPr>
    <w:rPr>
      <w:rFonts w:ascii="Arial" w:hAnsi="Arial" w:cs="Times New Roman"/>
      <w:i/>
      <w:iCs/>
      <w:color w:val="800080"/>
      <w:sz w:val="20"/>
      <w:szCs w:val="20"/>
      <w:lang w:eastAsia="ru-RU"/>
    </w:rPr>
  </w:style>
  <w:style w:type="character" w:customStyle="1" w:styleId="affe">
    <w:name w:val="Гипертекстовая ссылка"/>
    <w:uiPriority w:val="99"/>
    <w:rsid w:val="00024C61"/>
    <w:rPr>
      <w:b/>
      <w:bCs/>
      <w:color w:val="008000"/>
      <w:sz w:val="20"/>
      <w:szCs w:val="20"/>
      <w:u w:val="single"/>
    </w:rPr>
  </w:style>
  <w:style w:type="paragraph" w:customStyle="1" w:styleId="211">
    <w:name w:val="Список 21"/>
    <w:basedOn w:val="a"/>
    <w:rsid w:val="00024C61"/>
    <w:pPr>
      <w:suppressAutoHyphens/>
      <w:spacing w:after="0"/>
      <w:ind w:left="566" w:hanging="283"/>
    </w:pPr>
    <w:rPr>
      <w:rFonts w:ascii="Times New Roman" w:hAnsi="Times New Roman"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0"/>
    <w:rsid w:val="00024C61"/>
  </w:style>
  <w:style w:type="character" w:customStyle="1" w:styleId="grame">
    <w:name w:val="grame"/>
    <w:basedOn w:val="a0"/>
    <w:rsid w:val="00024C61"/>
  </w:style>
  <w:style w:type="character" w:styleId="HTML">
    <w:name w:val="HTML Code"/>
    <w:rsid w:val="00024C61"/>
    <w:rPr>
      <w:rFonts w:ascii="Courier New" w:eastAsia="Times New Roman" w:hAnsi="Courier New" w:cs="Courier New"/>
      <w:sz w:val="20"/>
      <w:szCs w:val="20"/>
    </w:rPr>
  </w:style>
  <w:style w:type="paragraph" w:customStyle="1" w:styleId="afff">
    <w:name w:val="Текст (лев. подпись)"/>
    <w:basedOn w:val="a"/>
    <w:next w:val="a"/>
    <w:rsid w:val="00024C61"/>
    <w:pPr>
      <w:widowControl w:val="0"/>
      <w:autoSpaceDE w:val="0"/>
      <w:autoSpaceDN w:val="0"/>
      <w:adjustRightInd w:val="0"/>
      <w:spacing w:after="0"/>
      <w:ind w:firstLine="0"/>
    </w:pPr>
    <w:rPr>
      <w:rFonts w:ascii="Arial" w:hAnsi="Arial" w:cs="Times New Roman"/>
      <w:sz w:val="20"/>
      <w:szCs w:val="20"/>
      <w:lang w:eastAsia="ru-RU"/>
    </w:rPr>
  </w:style>
  <w:style w:type="paragraph" w:customStyle="1" w:styleId="afff0">
    <w:name w:val="Текст (прав. подпись)"/>
    <w:basedOn w:val="a"/>
    <w:next w:val="a"/>
    <w:rsid w:val="00024C61"/>
    <w:pPr>
      <w:widowControl w:val="0"/>
      <w:autoSpaceDE w:val="0"/>
      <w:autoSpaceDN w:val="0"/>
      <w:adjustRightInd w:val="0"/>
      <w:spacing w:after="0"/>
      <w:ind w:firstLine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afff1">
    <w:name w:val="Таблицы (моноширинный)"/>
    <w:basedOn w:val="a"/>
    <w:next w:val="a"/>
    <w:rsid w:val="00024C61"/>
    <w:pPr>
      <w:widowControl w:val="0"/>
      <w:autoSpaceDE w:val="0"/>
      <w:autoSpaceDN w:val="0"/>
      <w:adjustRightInd w:val="0"/>
      <w:spacing w:after="0"/>
      <w:ind w:firstLine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Цветовое выделение"/>
    <w:uiPriority w:val="99"/>
    <w:rsid w:val="00024C61"/>
    <w:rPr>
      <w:b/>
      <w:color w:val="000080"/>
      <w:sz w:val="20"/>
    </w:rPr>
  </w:style>
  <w:style w:type="paragraph" w:customStyle="1" w:styleId="29">
    <w:name w:val="Знак2"/>
    <w:basedOn w:val="a"/>
    <w:next w:val="2"/>
    <w:autoRedefine/>
    <w:rsid w:val="00024C61"/>
    <w:pPr>
      <w:spacing w:after="160" w:line="240" w:lineRule="exact"/>
      <w:ind w:firstLine="0"/>
      <w:jc w:val="right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customStyle="1" w:styleId="zakonpheader">
    <w:name w:val="zakonpheader"/>
    <w:basedOn w:val="a"/>
    <w:rsid w:val="00024C61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"/>
    <w:rsid w:val="00024C61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konspanusual11">
    <w:name w:val="zakonspanusual11"/>
    <w:basedOn w:val="a0"/>
    <w:rsid w:val="00024C61"/>
  </w:style>
  <w:style w:type="character" w:customStyle="1" w:styleId="zakonspanusual2">
    <w:name w:val="zakonspanusual2"/>
    <w:basedOn w:val="a0"/>
    <w:rsid w:val="00024C61"/>
  </w:style>
  <w:style w:type="paragraph" w:customStyle="1" w:styleId="zakonpusual">
    <w:name w:val="zakonpusual"/>
    <w:basedOn w:val="a"/>
    <w:rsid w:val="00024C61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konspanheader1">
    <w:name w:val="zakonspanheader1"/>
    <w:basedOn w:val="a0"/>
    <w:rsid w:val="00024C61"/>
  </w:style>
  <w:style w:type="paragraph" w:customStyle="1" w:styleId="zakonpright">
    <w:name w:val="zakonpright"/>
    <w:basedOn w:val="a"/>
    <w:rsid w:val="00024C61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konlink1">
    <w:name w:val="zakonlink1"/>
    <w:basedOn w:val="a0"/>
    <w:rsid w:val="00024C61"/>
  </w:style>
  <w:style w:type="character" w:customStyle="1" w:styleId="zakonpurple1">
    <w:name w:val="zakonpurple1"/>
    <w:basedOn w:val="a0"/>
    <w:rsid w:val="00024C61"/>
  </w:style>
  <w:style w:type="paragraph" w:customStyle="1" w:styleId="BodyText217">
    <w:name w:val="Body Text 217"/>
    <w:basedOn w:val="a"/>
    <w:rsid w:val="00024C61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0">
    <w:name w:val="Заголовок 0"/>
    <w:basedOn w:val="10"/>
    <w:qFormat/>
    <w:rsid w:val="00024C61"/>
    <w:pPr>
      <w:suppressAutoHyphens/>
      <w:spacing w:before="360" w:after="240"/>
      <w:jc w:val="center"/>
      <w:outlineLvl w:val="9"/>
    </w:pPr>
    <w:rPr>
      <w:rFonts w:ascii="Times New Roman" w:hAnsi="Times New Roman"/>
      <w:caps/>
      <w:sz w:val="24"/>
      <w:szCs w:val="28"/>
    </w:rPr>
  </w:style>
  <w:style w:type="paragraph" w:customStyle="1" w:styleId="-7">
    <w:name w:val="Исполнитель - должность"/>
    <w:basedOn w:val="a"/>
    <w:link w:val="-8"/>
    <w:qFormat/>
    <w:rsid w:val="00024C61"/>
    <w:pPr>
      <w:tabs>
        <w:tab w:val="left" w:pos="5012"/>
        <w:tab w:val="left" w:pos="6964"/>
        <w:tab w:val="left" w:pos="7405"/>
      </w:tabs>
      <w:spacing w:before="240" w:after="0"/>
      <w:ind w:left="392" w:firstLine="0"/>
    </w:pPr>
    <w:rPr>
      <w:rFonts w:ascii="Times New Roman" w:hAnsi="Times New Roman" w:cs="Times New Roman"/>
      <w:sz w:val="24"/>
      <w:szCs w:val="24"/>
    </w:rPr>
  </w:style>
  <w:style w:type="character" w:customStyle="1" w:styleId="-8">
    <w:name w:val="Исполнитель - должность Знак"/>
    <w:link w:val="-7"/>
    <w:rsid w:val="00024C61"/>
    <w:rPr>
      <w:rFonts w:ascii="Times New Roman" w:eastAsia="Times New Roman" w:hAnsi="Times New Roman" w:cs="Times New Roman"/>
      <w:sz w:val="24"/>
      <w:szCs w:val="24"/>
    </w:rPr>
  </w:style>
  <w:style w:type="paragraph" w:customStyle="1" w:styleId="-9">
    <w:name w:val="Исполнитель - подпись"/>
    <w:basedOn w:val="a"/>
    <w:link w:val="-a"/>
    <w:qFormat/>
    <w:rsid w:val="00024C61"/>
    <w:pPr>
      <w:tabs>
        <w:tab w:val="left" w:pos="5697"/>
        <w:tab w:val="left" w:pos="6964"/>
        <w:tab w:val="left" w:pos="7405"/>
      </w:tabs>
      <w:spacing w:after="480"/>
      <w:ind w:left="392" w:firstLine="0"/>
    </w:pPr>
    <w:rPr>
      <w:rFonts w:ascii="Times New Roman" w:hAnsi="Times New Roman" w:cs="Times New Roman"/>
      <w:sz w:val="16"/>
      <w:szCs w:val="16"/>
    </w:rPr>
  </w:style>
  <w:style w:type="character" w:customStyle="1" w:styleId="-a">
    <w:name w:val="Исполнитель - подпись Знак"/>
    <w:link w:val="-9"/>
    <w:rsid w:val="00024C61"/>
    <w:rPr>
      <w:rFonts w:ascii="Times New Roman" w:eastAsia="Times New Roman" w:hAnsi="Times New Roman" w:cs="Times New Roman"/>
      <w:sz w:val="16"/>
      <w:szCs w:val="16"/>
    </w:rPr>
  </w:style>
  <w:style w:type="paragraph" w:customStyle="1" w:styleId="-b">
    <w:name w:val="Исполнители - подразделение"/>
    <w:basedOn w:val="a"/>
    <w:rsid w:val="00024C61"/>
    <w:pPr>
      <w:spacing w:before="360" w:after="240"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ff3">
    <w:name w:val="Знак"/>
    <w:basedOn w:val="a"/>
    <w:rsid w:val="00024C61"/>
    <w:pPr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/>
    </w:rPr>
  </w:style>
  <w:style w:type="paragraph" w:customStyle="1" w:styleId="2a">
    <w:name w:val="Знак Знак Знак2 Знак"/>
    <w:basedOn w:val="a"/>
    <w:next w:val="2"/>
    <w:autoRedefine/>
    <w:rsid w:val="00024C61"/>
    <w:pPr>
      <w:spacing w:after="160" w:line="240" w:lineRule="exact"/>
      <w:ind w:firstLine="0"/>
      <w:jc w:val="right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customStyle="1" w:styleId="1">
    <w:name w:val="Список маркированный 1"/>
    <w:basedOn w:val="a"/>
    <w:link w:val="17"/>
    <w:rsid w:val="00024C61"/>
    <w:pPr>
      <w:numPr>
        <w:numId w:val="27"/>
      </w:numPr>
      <w:tabs>
        <w:tab w:val="left" w:pos="1276"/>
      </w:tabs>
      <w:suppressAutoHyphens/>
      <w:spacing w:after="0" w:line="33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7">
    <w:name w:val="Список маркированный 1 Знак"/>
    <w:link w:val="1"/>
    <w:locked/>
    <w:rsid w:val="00024C61"/>
    <w:rPr>
      <w:rFonts w:ascii="Times New Roman" w:eastAsia="Calibri" w:hAnsi="Times New Roman" w:cs="Times New Roman"/>
      <w:sz w:val="24"/>
      <w:szCs w:val="24"/>
    </w:rPr>
  </w:style>
  <w:style w:type="paragraph" w:customStyle="1" w:styleId="123">
    <w:name w:val="Список нумерованный 1)2)3)"/>
    <w:link w:val="1230"/>
    <w:rsid w:val="00024C61"/>
    <w:pPr>
      <w:tabs>
        <w:tab w:val="num" w:pos="1276"/>
      </w:tabs>
      <w:spacing w:after="0" w:line="360" w:lineRule="auto"/>
      <w:ind w:left="1276" w:hanging="28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024C6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2">
    <w:name w:val="Заг 2 Подраздел 1"/>
    <w:aliases w:val="2,3"/>
    <w:basedOn w:val="a"/>
    <w:link w:val="213"/>
    <w:rsid w:val="00024C61"/>
    <w:pPr>
      <w:tabs>
        <w:tab w:val="num" w:pos="720"/>
      </w:tabs>
      <w:spacing w:before="360" w:after="120" w:line="360" w:lineRule="auto"/>
      <w:ind w:left="720" w:hanging="360"/>
      <w:outlineLvl w:val="1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213">
    <w:name w:val="Заг 2 Подраздел 1 Знак"/>
    <w:aliases w:val="2 Знак,3 Знак"/>
    <w:link w:val="212"/>
    <w:locked/>
    <w:rsid w:val="00024C61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f4">
    <w:name w:val="Нормальный (таблица)"/>
    <w:basedOn w:val="a"/>
    <w:next w:val="a"/>
    <w:rsid w:val="00024C61"/>
    <w:pPr>
      <w:widowControl w:val="0"/>
      <w:autoSpaceDE w:val="0"/>
      <w:autoSpaceDN w:val="0"/>
      <w:adjustRightInd w:val="0"/>
      <w:spacing w:after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Знак Знак Знак Знак1"/>
    <w:basedOn w:val="a"/>
    <w:rsid w:val="00024C61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-TR90">
    <w:name w:val="Таблица - TR9 слева"/>
    <w:basedOn w:val="a"/>
    <w:rsid w:val="00024C61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hAnsi="Times New Roman" w:cs="Times New Roman"/>
      <w:color w:val="000000"/>
      <w:sz w:val="18"/>
      <w:szCs w:val="20"/>
      <w:lang w:eastAsia="ru-RU"/>
    </w:rPr>
  </w:style>
  <w:style w:type="paragraph" w:customStyle="1" w:styleId="-c">
    <w:name w:val="Таблица - Текст центр"/>
    <w:basedOn w:val="a"/>
    <w:link w:val="-d"/>
    <w:qFormat/>
    <w:rsid w:val="00024C61"/>
    <w:pPr>
      <w:widowControl w:val="0"/>
      <w:autoSpaceDE w:val="0"/>
      <w:autoSpaceDN w:val="0"/>
      <w:adjustRightInd w:val="0"/>
      <w:spacing w:after="0"/>
      <w:ind w:firstLine="0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-d">
    <w:name w:val="Таблица - Текст центр Знак"/>
    <w:link w:val="-c"/>
    <w:rsid w:val="00024C6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f5">
    <w:name w:val="Сравнение редакций. Добавленный фрагмент"/>
    <w:uiPriority w:val="99"/>
    <w:rsid w:val="00024C61"/>
    <w:rPr>
      <w:color w:val="000000"/>
      <w:shd w:val="clear" w:color="auto" w:fill="C1D7FF"/>
    </w:rPr>
  </w:style>
  <w:style w:type="paragraph" w:customStyle="1" w:styleId="-e">
    <w:name w:val="Таблица - Наименование"/>
    <w:basedOn w:val="a"/>
    <w:link w:val="-f"/>
    <w:qFormat/>
    <w:rsid w:val="00024C61"/>
    <w:pPr>
      <w:pageBreakBefore/>
      <w:autoSpaceDE w:val="0"/>
      <w:autoSpaceDN w:val="0"/>
      <w:adjustRightInd w:val="0"/>
      <w:spacing w:before="240" w:after="240" w:line="240" w:lineRule="exact"/>
      <w:ind w:firstLine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-f">
    <w:name w:val="Таблица - Наименование Знак"/>
    <w:link w:val="-e"/>
    <w:rsid w:val="00024C6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-f0">
    <w:name w:val="Таблица - Текст слева отступ Знак"/>
    <w:link w:val="-f1"/>
    <w:locked/>
    <w:rsid w:val="00024C61"/>
    <w:rPr>
      <w:sz w:val="18"/>
      <w:szCs w:val="24"/>
    </w:rPr>
  </w:style>
  <w:style w:type="paragraph" w:customStyle="1" w:styleId="-f1">
    <w:name w:val="Таблица - Текст слева отступ"/>
    <w:basedOn w:val="a8"/>
    <w:link w:val="-f0"/>
    <w:qFormat/>
    <w:rsid w:val="00024C61"/>
    <w:pPr>
      <w:overflowPunct w:val="0"/>
      <w:autoSpaceDE w:val="0"/>
      <w:autoSpaceDN w:val="0"/>
      <w:adjustRightInd w:val="0"/>
      <w:spacing w:after="0"/>
      <w:ind w:left="340"/>
      <w:jc w:val="both"/>
    </w:pPr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afff6">
    <w:name w:val="Шапка Знак"/>
    <w:basedOn w:val="a0"/>
    <w:link w:val="afff7"/>
    <w:uiPriority w:val="99"/>
    <w:rsid w:val="00024C61"/>
    <w:rPr>
      <w:rFonts w:ascii="Courier New" w:hAnsi="Courier New" w:cs="Courier New"/>
      <w:b/>
      <w:bCs/>
      <w:i/>
      <w:iCs/>
      <w:sz w:val="24"/>
      <w:szCs w:val="24"/>
    </w:rPr>
  </w:style>
  <w:style w:type="paragraph" w:styleId="afff7">
    <w:name w:val="Message Header"/>
    <w:basedOn w:val="a"/>
    <w:link w:val="afff6"/>
    <w:uiPriority w:val="99"/>
    <w:unhideWhenUsed/>
    <w:rsid w:val="00024C61"/>
    <w:pPr>
      <w:keepNext/>
      <w:spacing w:before="120" w:after="120"/>
      <w:ind w:left="-57" w:right="-57" w:firstLine="0"/>
      <w:jc w:val="center"/>
    </w:pPr>
    <w:rPr>
      <w:rFonts w:ascii="Courier New" w:eastAsiaTheme="minorHAnsi" w:hAnsi="Courier New" w:cs="Courier New"/>
      <w:b/>
      <w:bCs/>
      <w:i/>
      <w:iCs/>
      <w:sz w:val="24"/>
      <w:szCs w:val="24"/>
    </w:rPr>
  </w:style>
  <w:style w:type="character" w:customStyle="1" w:styleId="19">
    <w:name w:val="Шапка Знак1"/>
    <w:basedOn w:val="a0"/>
    <w:link w:val="afff7"/>
    <w:uiPriority w:val="99"/>
    <w:semiHidden/>
    <w:rsid w:val="00024C61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3838</Words>
  <Characters>21878</Characters>
  <Application>Microsoft Office Word</Application>
  <DocSecurity>0</DocSecurity>
  <Lines>182</Lines>
  <Paragraphs>51</Paragraphs>
  <ScaleCrop>false</ScaleCrop>
  <Company/>
  <LinksUpToDate>false</LinksUpToDate>
  <CharactersWithSpaces>25665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Курносова</dc:creator>
  <cp:lastModifiedBy>Курносова</cp:lastModifiedBy>
  <cp:revision>3</cp:revision>
  <dcterms:created xsi:type="dcterms:W3CDTF">2015-11-12T14:44:00Z</dcterms:created>
  <dcterms:modified xsi:type="dcterms:W3CDTF">2015-11-18T10:57:00Z</dcterms:modified>
</cp:coreProperties>
</file>